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23" w:rsidRPr="0083255E" w:rsidRDefault="00362A23" w:rsidP="0083255E">
      <w:pPr>
        <w:pStyle w:val="Title"/>
      </w:pPr>
      <w:r w:rsidRPr="0083255E">
        <w:t>5 STEPS TO EMPATHIC LISTENING</w:t>
      </w:r>
    </w:p>
    <w:p w:rsidR="00362A23" w:rsidRPr="00362A23" w:rsidRDefault="00362A23" w:rsidP="0083255E">
      <w:pPr>
        <w:pStyle w:val="NormalWeb"/>
        <w:rPr>
          <w:sz w:val="28"/>
          <w:szCs w:val="28"/>
        </w:rPr>
      </w:pPr>
      <w:bookmarkStart w:id="0" w:name="_GoBack"/>
      <w:bookmarkEnd w:id="0"/>
      <w:r w:rsidRPr="00362A23">
        <w:rPr>
          <w:sz w:val="28"/>
          <w:szCs w:val="28"/>
        </w:rPr>
        <w:t>Empathetic Listening is a technique which can help you manage and avoid disruptive and assaultive behaviors. The foundation of the technique can be summarized in 5 simple steps.</w:t>
      </w:r>
    </w:p>
    <w:p w:rsidR="00C21980" w:rsidRPr="00362A23" w:rsidRDefault="00362A23" w:rsidP="00C21980">
      <w:pPr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362A23">
        <w:rPr>
          <w:sz w:val="28"/>
          <w:szCs w:val="28"/>
        </w:rPr>
        <w:t xml:space="preserve">Provide the speaker with your undivided attention. This is one time “multi-tasking” or “rapid refocus” will get you in trouble. </w:t>
      </w:r>
    </w:p>
    <w:p w:rsidR="00362A23" w:rsidRPr="00362A23" w:rsidRDefault="00362A23" w:rsidP="00C21980">
      <w:pPr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362A23">
        <w:rPr>
          <w:sz w:val="28"/>
          <w:szCs w:val="28"/>
        </w:rPr>
        <w:t>Be non-judgemental. Don’t min</w:t>
      </w:r>
      <w:r w:rsidR="008B4CC0">
        <w:rPr>
          <w:sz w:val="28"/>
          <w:szCs w:val="28"/>
        </w:rPr>
        <w:t>imize or trivialize the speaker’s</w:t>
      </w:r>
      <w:r w:rsidRPr="00362A23">
        <w:rPr>
          <w:sz w:val="28"/>
          <w:szCs w:val="28"/>
        </w:rPr>
        <w:t xml:space="preserve"> issue.</w:t>
      </w:r>
    </w:p>
    <w:p w:rsidR="00C21980" w:rsidRPr="00362A23" w:rsidRDefault="00362A23" w:rsidP="00C21980">
      <w:pPr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362A23">
        <w:rPr>
          <w:sz w:val="28"/>
          <w:szCs w:val="28"/>
        </w:rPr>
        <w:t xml:space="preserve">Read the speaker. Observe the emotions behind the words. Is the speaker angry, afraid, frustrated or resentful. Respond to the emotion as well as the words. </w:t>
      </w:r>
    </w:p>
    <w:p w:rsidR="00C21980" w:rsidRPr="00362A23" w:rsidRDefault="00362A23" w:rsidP="00C21980">
      <w:pPr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362A23">
        <w:rPr>
          <w:sz w:val="28"/>
          <w:szCs w:val="28"/>
        </w:rPr>
        <w:t xml:space="preserve">Be Quiet. Don’t feel you must have an immediate reply. Often if you allow for some quiet after the speaker has vented, they themselves will break the silence and offer a solution. </w:t>
      </w:r>
    </w:p>
    <w:p w:rsidR="00362A23" w:rsidRPr="00362A23" w:rsidRDefault="00362A23" w:rsidP="00C21980">
      <w:pPr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362A23">
        <w:rPr>
          <w:sz w:val="28"/>
          <w:szCs w:val="28"/>
        </w:rPr>
        <w:t xml:space="preserve">Assure your understanding. Ask clarifying questions and restate what you perceive the speaker to be saying. </w:t>
      </w:r>
    </w:p>
    <w:p w:rsidR="00362A23" w:rsidRPr="00362A23" w:rsidRDefault="00362A23" w:rsidP="00362A23">
      <w:pPr>
        <w:pStyle w:val="NormalWeb"/>
        <w:rPr>
          <w:sz w:val="28"/>
          <w:szCs w:val="28"/>
        </w:rPr>
      </w:pPr>
      <w:r w:rsidRPr="00362A23">
        <w:rPr>
          <w:sz w:val="28"/>
          <w:szCs w:val="28"/>
        </w:rPr>
        <w:t xml:space="preserve">Following these procedural steps will place you in a better situation for addressing the key issue. </w:t>
      </w:r>
    </w:p>
    <w:p w:rsidR="00362A23" w:rsidRDefault="00362A23"/>
    <w:sectPr w:rsidR="00362A23" w:rsidSect="0083255E">
      <w:pgSz w:w="12240" w:h="15840" w:code="1"/>
      <w:pgMar w:top="1440" w:right="1151" w:bottom="1440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0C" w:rsidRDefault="0076670C">
      <w:r>
        <w:separator/>
      </w:r>
    </w:p>
  </w:endnote>
  <w:endnote w:type="continuationSeparator" w:id="0">
    <w:p w:rsidR="0076670C" w:rsidRDefault="0076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0C" w:rsidRDefault="0076670C">
      <w:r>
        <w:separator/>
      </w:r>
    </w:p>
  </w:footnote>
  <w:footnote w:type="continuationSeparator" w:id="0">
    <w:p w:rsidR="0076670C" w:rsidRDefault="0076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68E7"/>
    <w:multiLevelType w:val="multilevel"/>
    <w:tmpl w:val="711A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3"/>
    <w:rsid w:val="002600A3"/>
    <w:rsid w:val="002D4972"/>
    <w:rsid w:val="00362A23"/>
    <w:rsid w:val="0076670C"/>
    <w:rsid w:val="0083255E"/>
    <w:rsid w:val="008B4CC0"/>
    <w:rsid w:val="008E104E"/>
    <w:rsid w:val="008F21E7"/>
    <w:rsid w:val="00C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EA1B-FD58-4C01-A327-D4DCFAFC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62A23"/>
    <w:pPr>
      <w:spacing w:before="100" w:beforeAutospacing="1" w:after="100" w:afterAutospacing="1"/>
    </w:pPr>
  </w:style>
  <w:style w:type="paragraph" w:styleId="Header">
    <w:name w:val="header"/>
    <w:basedOn w:val="Normal"/>
    <w:rsid w:val="00362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A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2A23"/>
    <w:rPr>
      <w:color w:val="0000FF"/>
      <w:u w:val="single"/>
    </w:rPr>
  </w:style>
  <w:style w:type="paragraph" w:styleId="BalloonText">
    <w:name w:val="Balloon Text"/>
    <w:basedOn w:val="Normal"/>
    <w:semiHidden/>
    <w:rsid w:val="008B4C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325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83255E"/>
    <w:rPr>
      <w:rFonts w:asciiTheme="majorHAnsi" w:eastAsiaTheme="majorEastAsia" w:hAnsiTheme="majorHAnsi" w:cstheme="majorBidi"/>
      <w:b/>
      <w:bCs/>
      <w:kern w:val="28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STEPS TO EMPATHIC LISTENING</vt:lpstr>
    </vt:vector>
  </TitlesOfParts>
  <Company>Deere-Hitachi</Company>
  <LinksUpToDate>false</LinksUpToDate>
  <CharactersWithSpaces>956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http://www.lifehack.com/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STEPS TO EMPATHIC LISTENING</dc:title>
  <dc:subject/>
  <dc:creator>foglemanm</dc:creator>
  <cp:keywords/>
  <dc:description/>
  <cp:lastModifiedBy>Mirosław Dąbrowski</cp:lastModifiedBy>
  <cp:revision>4</cp:revision>
  <cp:lastPrinted>2007-05-18T11:00:00Z</cp:lastPrinted>
  <dcterms:created xsi:type="dcterms:W3CDTF">2014-09-21T20:01:00Z</dcterms:created>
  <dcterms:modified xsi:type="dcterms:W3CDTF">2014-09-21T20:01:00Z</dcterms:modified>
</cp:coreProperties>
</file>