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5308F3" w:rsidTr="005308F3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5308F3" w:rsidRDefault="00E6332A" w:rsidP="00E6332A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5308F3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5308F3" w:rsidTr="005308F3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5308F3" w:rsidRDefault="00E6332A" w:rsidP="00E6332A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5308F3">
                      <w:rPr>
                        <w:rFonts w:eastAsiaTheme="majorEastAsia" w:cstheme="minorHAnsi"/>
                        <w:sz w:val="80"/>
                        <w:szCs w:val="80"/>
                      </w:rPr>
                      <w:t>Stakeholder</w:t>
                    </w:r>
                    <w:r w:rsidR="00CC4AAF" w:rsidRPr="005308F3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Management</w:t>
                    </w:r>
                    <w:r w:rsidR="00EF735B" w:rsidRPr="005308F3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Strategy</w:t>
                    </w:r>
                  </w:p>
                </w:sdtContent>
              </w:sdt>
            </w:tc>
          </w:tr>
          <w:tr w:rsidR="00D10AAF" w:rsidRPr="005308F3" w:rsidTr="005308F3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5308F3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5308F3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programme/project]</w:t>
                    </w:r>
                  </w:p>
                </w:tc>
              </w:sdtContent>
            </w:sdt>
          </w:tr>
        </w:tbl>
        <w:p w:rsidR="00872737" w:rsidRPr="005308F3" w:rsidRDefault="00872737" w:rsidP="00BB677E">
          <w:pPr>
            <w:rPr>
              <w:rFonts w:cstheme="minorHAnsi"/>
              <w:sz w:val="24"/>
              <w:szCs w:val="24"/>
            </w:rPr>
          </w:pPr>
          <w:r w:rsidRPr="005308F3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5308F3">
            <w:rPr>
              <w:rFonts w:cstheme="minorHAnsi"/>
              <w:sz w:val="24"/>
              <w:szCs w:val="24"/>
            </w:rPr>
            <w:t xml:space="preserve">company </w:t>
          </w:r>
          <w:r w:rsidRPr="005308F3">
            <w:rPr>
              <w:rFonts w:cstheme="minorHAnsi"/>
              <w:sz w:val="24"/>
              <w:szCs w:val="24"/>
            </w:rPr>
            <w:t>logo here</w:t>
          </w:r>
        </w:p>
        <w:p w:rsidR="00D10AAF" w:rsidRPr="005308F3" w:rsidRDefault="00D10AAF">
          <w:pPr>
            <w:rPr>
              <w:rFonts w:cstheme="minorHAnsi"/>
            </w:rPr>
          </w:pPr>
          <w:bookmarkStart w:id="0" w:name="_GoBack"/>
          <w:bookmarkEnd w:id="0"/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5308F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5308F3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5308F3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5308F3" w:rsidRDefault="005308F3" w:rsidP="005308F3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5308F3" w:rsidRDefault="00D10AAF">
          <w:pPr>
            <w:rPr>
              <w:rFonts w:cstheme="minorHAnsi"/>
            </w:rPr>
          </w:pPr>
        </w:p>
        <w:p w:rsidR="00872737" w:rsidRPr="005308F3" w:rsidRDefault="00872737">
          <w:pPr>
            <w:rPr>
              <w:rFonts w:cstheme="minorHAnsi"/>
            </w:rPr>
          </w:pPr>
        </w:p>
        <w:p w:rsidR="00872737" w:rsidRPr="005308F3" w:rsidRDefault="00872737">
          <w:pPr>
            <w:rPr>
              <w:rFonts w:cstheme="minorHAnsi"/>
            </w:rPr>
          </w:pPr>
        </w:p>
        <w:p w:rsidR="00D10AAF" w:rsidRPr="005308F3" w:rsidRDefault="00D10AAF">
          <w:pPr>
            <w:rPr>
              <w:rFonts w:cstheme="minorHAnsi"/>
            </w:rPr>
          </w:pPr>
          <w:r w:rsidRPr="005308F3">
            <w:rPr>
              <w:rFonts w:cstheme="minorHAnsi"/>
            </w:rPr>
            <w:br w:type="page"/>
          </w:r>
        </w:p>
      </w:sdtContent>
    </w:sdt>
    <w:p w:rsidR="00872737" w:rsidRPr="005308F3" w:rsidRDefault="00872737">
      <w:pPr>
        <w:rPr>
          <w:rFonts w:cstheme="minorHAnsi"/>
        </w:rPr>
      </w:pPr>
    </w:p>
    <w:p w:rsidR="00872737" w:rsidRPr="005308F3" w:rsidRDefault="00872737">
      <w:pPr>
        <w:rPr>
          <w:rFonts w:cstheme="minorHAnsi"/>
        </w:rPr>
      </w:pPr>
    </w:p>
    <w:p w:rsidR="00F308B9" w:rsidRPr="005308F3" w:rsidRDefault="00872737" w:rsidP="00872737">
      <w:pPr>
        <w:jc w:val="center"/>
        <w:rPr>
          <w:rFonts w:cstheme="minorHAnsi"/>
        </w:rPr>
      </w:pPr>
      <w:r w:rsidRPr="005308F3">
        <w:rPr>
          <w:rFonts w:cstheme="minorHAnsi"/>
        </w:rPr>
        <w:t>Page left intentionally blank</w:t>
      </w:r>
    </w:p>
    <w:p w:rsidR="00872737" w:rsidRPr="005308F3" w:rsidRDefault="00872737" w:rsidP="00872737">
      <w:pPr>
        <w:jc w:val="center"/>
        <w:rPr>
          <w:rFonts w:cstheme="minorHAnsi"/>
        </w:rPr>
      </w:pPr>
    </w:p>
    <w:p w:rsidR="00872737" w:rsidRPr="005308F3" w:rsidRDefault="00872737">
      <w:pPr>
        <w:rPr>
          <w:rFonts w:cstheme="minorHAnsi"/>
        </w:rPr>
      </w:pPr>
      <w:r w:rsidRPr="005308F3">
        <w:rPr>
          <w:rFonts w:cstheme="minorHAnsi"/>
        </w:rPr>
        <w:br w:type="page"/>
      </w:r>
    </w:p>
    <w:p w:rsidR="00872737" w:rsidRPr="005308F3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5308F3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5308F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5308F3" w:rsidTr="005308F3">
        <w:tc>
          <w:tcPr>
            <w:tcW w:w="1526" w:type="dxa"/>
            <w:shd w:val="clear" w:color="auto" w:fill="D9D9D9" w:themeFill="background1" w:themeFillShade="D9"/>
          </w:tcPr>
          <w:p w:rsidR="00872737" w:rsidRPr="005308F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5308F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5308F3" w:rsidTr="005308F3">
        <w:tc>
          <w:tcPr>
            <w:tcW w:w="1526" w:type="dxa"/>
            <w:shd w:val="clear" w:color="auto" w:fill="D9D9D9" w:themeFill="background1" w:themeFillShade="D9"/>
          </w:tcPr>
          <w:p w:rsidR="00872737" w:rsidRPr="005308F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5308F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5308F3" w:rsidTr="005308F3">
        <w:tc>
          <w:tcPr>
            <w:tcW w:w="1526" w:type="dxa"/>
            <w:shd w:val="clear" w:color="auto" w:fill="D9D9D9" w:themeFill="background1" w:themeFillShade="D9"/>
          </w:tcPr>
          <w:p w:rsidR="00872737" w:rsidRPr="005308F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5308F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5308F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5308F3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5308F3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5308F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5308F3" w:rsidTr="005308F3">
        <w:tc>
          <w:tcPr>
            <w:tcW w:w="1848" w:type="dxa"/>
            <w:shd w:val="clear" w:color="auto" w:fill="D9D9D9" w:themeFill="background1" w:themeFillShade="D9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5308F3" w:rsidTr="00BB677E">
        <w:tc>
          <w:tcPr>
            <w:tcW w:w="1848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5308F3" w:rsidTr="00BB677E">
        <w:tc>
          <w:tcPr>
            <w:tcW w:w="1848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5308F3" w:rsidTr="00BB677E">
        <w:tc>
          <w:tcPr>
            <w:tcW w:w="1848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5308F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5308F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5308F3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5308F3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5308F3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5308F3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5308F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5308F3" w:rsidTr="005308F3">
        <w:tc>
          <w:tcPr>
            <w:tcW w:w="1848" w:type="dxa"/>
            <w:shd w:val="clear" w:color="auto" w:fill="D9D9D9" w:themeFill="background1" w:themeFillShade="D9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5308F3" w:rsidTr="0073006F">
        <w:tc>
          <w:tcPr>
            <w:tcW w:w="1848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5308F3" w:rsidTr="0073006F">
        <w:tc>
          <w:tcPr>
            <w:tcW w:w="1848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5308F3" w:rsidTr="0073006F">
        <w:tc>
          <w:tcPr>
            <w:tcW w:w="1848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5308F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5308F3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5308F3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5308F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5308F3" w:rsidTr="005308F3">
        <w:tc>
          <w:tcPr>
            <w:tcW w:w="1848" w:type="dxa"/>
            <w:shd w:val="clear" w:color="auto" w:fill="D9D9D9" w:themeFill="background1" w:themeFillShade="D9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5308F3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5308F3" w:rsidTr="00BB677E">
        <w:tc>
          <w:tcPr>
            <w:tcW w:w="1848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5308F3" w:rsidTr="00BB677E">
        <w:tc>
          <w:tcPr>
            <w:tcW w:w="1848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5308F3" w:rsidTr="00BB677E">
        <w:tc>
          <w:tcPr>
            <w:tcW w:w="1848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5308F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5308F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5308F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5308F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5308F3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5308F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5308F3" w:rsidRDefault="005C69C6" w:rsidP="005C69C6">
      <w:pPr>
        <w:jc w:val="center"/>
        <w:rPr>
          <w:rFonts w:cstheme="minorHAnsi"/>
        </w:rPr>
      </w:pPr>
      <w:r w:rsidRPr="005308F3">
        <w:rPr>
          <w:rFonts w:cstheme="minorHAnsi"/>
        </w:rPr>
        <w:t>Page left intentionally blank</w:t>
      </w:r>
    </w:p>
    <w:p w:rsidR="005C69C6" w:rsidRPr="005308F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5308F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5308F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5308F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5308F3" w:rsidRDefault="005C69C6">
          <w:pPr>
            <w:pStyle w:val="TOCHeading"/>
            <w:rPr>
              <w:rFonts w:asciiTheme="minorHAnsi" w:hAnsiTheme="minorHAnsi" w:cstheme="minorHAnsi"/>
            </w:rPr>
          </w:pPr>
          <w:r w:rsidRPr="005308F3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3C3680" w:rsidRDefault="003741D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5308F3">
            <w:rPr>
              <w:rFonts w:cstheme="minorHAnsi"/>
            </w:rPr>
            <w:fldChar w:fldCharType="begin"/>
          </w:r>
          <w:r w:rsidR="005C69C6" w:rsidRPr="005308F3">
            <w:rPr>
              <w:rFonts w:cstheme="minorHAnsi"/>
            </w:rPr>
            <w:instrText xml:space="preserve"> TOC \o "1-3" \h \z \u </w:instrText>
          </w:r>
          <w:r w:rsidRPr="005308F3">
            <w:rPr>
              <w:rFonts w:cstheme="minorHAnsi"/>
            </w:rPr>
            <w:fldChar w:fldCharType="separate"/>
          </w:r>
          <w:hyperlink w:anchor="_Toc352325339" w:history="1">
            <w:r w:rsidR="003C3680" w:rsidRPr="00F35221">
              <w:rPr>
                <w:rStyle w:val="Hyperlink"/>
                <w:rFonts w:cstheme="minorHAnsi"/>
                <w:noProof/>
              </w:rPr>
              <w:t>1.</w:t>
            </w:r>
            <w:r w:rsidR="003C3680">
              <w:rPr>
                <w:rFonts w:eastAsiaTheme="minorEastAsia"/>
                <w:noProof/>
                <w:lang w:eastAsia="en-GB"/>
              </w:rPr>
              <w:tab/>
            </w:r>
            <w:r w:rsidR="003C3680" w:rsidRPr="00F35221">
              <w:rPr>
                <w:rStyle w:val="Hyperlink"/>
                <w:rFonts w:cstheme="minorHAnsi"/>
                <w:noProof/>
              </w:rPr>
              <w:t>Programme/Project ID</w:t>
            </w:r>
            <w:r w:rsidR="003C3680">
              <w:rPr>
                <w:noProof/>
                <w:webHidden/>
              </w:rPr>
              <w:tab/>
            </w:r>
            <w:r w:rsidR="003C3680">
              <w:rPr>
                <w:noProof/>
                <w:webHidden/>
              </w:rPr>
              <w:fldChar w:fldCharType="begin"/>
            </w:r>
            <w:r w:rsidR="003C3680">
              <w:rPr>
                <w:noProof/>
                <w:webHidden/>
              </w:rPr>
              <w:instrText xml:space="preserve"> PAGEREF _Toc352325339 \h </w:instrText>
            </w:r>
            <w:r w:rsidR="003C3680">
              <w:rPr>
                <w:noProof/>
                <w:webHidden/>
              </w:rPr>
            </w:r>
            <w:r w:rsidR="003C3680">
              <w:rPr>
                <w:noProof/>
                <w:webHidden/>
              </w:rPr>
              <w:fldChar w:fldCharType="separate"/>
            </w:r>
            <w:r w:rsidR="003C3680">
              <w:rPr>
                <w:noProof/>
                <w:webHidden/>
              </w:rPr>
              <w:t>7</w:t>
            </w:r>
            <w:r w:rsidR="003C3680">
              <w:rPr>
                <w:noProof/>
                <w:webHidden/>
              </w:rPr>
              <w:fldChar w:fldCharType="end"/>
            </w:r>
          </w:hyperlink>
        </w:p>
        <w:p w:rsidR="003C3680" w:rsidRDefault="003C368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340" w:history="1">
            <w:r w:rsidRPr="00F35221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F35221">
              <w:rPr>
                <w:rStyle w:val="Hyperlink"/>
                <w:rFonts w:cstheme="minorHAnsi"/>
                <w:noProof/>
              </w:rPr>
              <w:t>Processes, Standards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680" w:rsidRDefault="003C368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341" w:history="1">
            <w:r w:rsidRPr="00F35221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F35221">
              <w:rPr>
                <w:rStyle w:val="Hyperlink"/>
                <w:rFonts w:cstheme="minorHAnsi"/>
                <w:noProof/>
              </w:rPr>
              <w:t>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680" w:rsidRDefault="003C368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342" w:history="1">
            <w:r w:rsidRPr="00F35221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F35221">
              <w:rPr>
                <w:rStyle w:val="Hyperlink"/>
                <w:rFonts w:cstheme="minorHAnsi"/>
                <w:noProof/>
              </w:rPr>
              <w:t>Methods, Techniques and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680" w:rsidRDefault="003C368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343" w:history="1">
            <w:r w:rsidRPr="00F35221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F35221">
              <w:rPr>
                <w:rStyle w:val="Hyperlink"/>
                <w:rFonts w:cstheme="minorHAnsi"/>
                <w:noProof/>
              </w:rPr>
              <w:t>Communications Methods and Channels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680" w:rsidRDefault="003C368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344" w:history="1">
            <w:r w:rsidRPr="00F35221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F35221">
              <w:rPr>
                <w:rStyle w:val="Hyperlink"/>
                <w:rFonts w:cstheme="minorHAnsi"/>
                <w:noProof/>
              </w:rPr>
              <w:t>Communications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680" w:rsidRDefault="003C368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345" w:history="1">
            <w:r w:rsidRPr="00F35221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F35221">
              <w:rPr>
                <w:rStyle w:val="Hyperlink"/>
                <w:rFonts w:cstheme="minorHAnsi"/>
                <w:noProof/>
              </w:rPr>
              <w:t>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680" w:rsidRDefault="003C368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346" w:history="1">
            <w:r w:rsidRPr="00F35221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F35221">
              <w:rPr>
                <w:rStyle w:val="Hyperlink"/>
                <w:rFonts w:cstheme="minorHAnsi"/>
                <w:noProof/>
              </w:rPr>
              <w:t>Reviews and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680" w:rsidRDefault="003C368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347" w:history="1">
            <w:r w:rsidRPr="00F35221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F35221">
              <w:rPr>
                <w:rStyle w:val="Hyperlink"/>
                <w:rFonts w:cstheme="minorHAnsi"/>
                <w:noProof/>
              </w:rPr>
              <w:t>APPENDIX: Communications Plan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680" w:rsidRDefault="003C3680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348" w:history="1">
            <w:r w:rsidRPr="00F35221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F35221">
              <w:rPr>
                <w:rStyle w:val="Hyperlink"/>
                <w:rFonts w:cstheme="minorHAnsi"/>
                <w:noProof/>
              </w:rPr>
              <w:t>APPENDIX: Stakeholder Register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5308F3" w:rsidRDefault="003741D7">
          <w:pPr>
            <w:rPr>
              <w:rFonts w:cstheme="minorHAnsi"/>
            </w:rPr>
          </w:pPr>
          <w:r w:rsidRPr="005308F3">
            <w:rPr>
              <w:rFonts w:cstheme="minorHAnsi"/>
            </w:rPr>
            <w:fldChar w:fldCharType="end"/>
          </w:r>
        </w:p>
      </w:sdtContent>
    </w:sdt>
    <w:p w:rsidR="005C69C6" w:rsidRPr="005308F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5308F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5308F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5308F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5308F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5308F3" w:rsidRDefault="005C69C6" w:rsidP="005C69C6">
      <w:pPr>
        <w:jc w:val="center"/>
        <w:rPr>
          <w:rFonts w:cstheme="minorHAnsi"/>
        </w:rPr>
      </w:pPr>
      <w:r w:rsidRPr="005308F3">
        <w:rPr>
          <w:rFonts w:cstheme="minorHAnsi"/>
        </w:rPr>
        <w:t>Page left intentionally blank</w:t>
      </w:r>
    </w:p>
    <w:p w:rsidR="005C69C6" w:rsidRPr="005308F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5308F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5308F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5308F3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5339"/>
      <w:r w:rsidRPr="005308F3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5308F3" w:rsidRDefault="00A20415" w:rsidP="005C69C6">
      <w:pPr>
        <w:rPr>
          <w:rFonts w:cstheme="minorHAnsi"/>
          <w:i/>
          <w:sz w:val="20"/>
          <w:szCs w:val="20"/>
        </w:rPr>
      </w:pPr>
      <w:r w:rsidRPr="005308F3">
        <w:rPr>
          <w:rFonts w:cstheme="minorHAnsi"/>
          <w:i/>
          <w:sz w:val="20"/>
          <w:szCs w:val="20"/>
        </w:rPr>
        <w:t>Insert the programme/project ID</w:t>
      </w:r>
    </w:p>
    <w:p w:rsidR="005C69C6" w:rsidRPr="005308F3" w:rsidRDefault="00A20415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5340"/>
      <w:r w:rsidRPr="005308F3">
        <w:rPr>
          <w:rFonts w:asciiTheme="minorHAnsi" w:hAnsiTheme="minorHAnsi" w:cstheme="minorHAnsi"/>
          <w:color w:val="auto"/>
          <w:sz w:val="24"/>
          <w:szCs w:val="24"/>
        </w:rPr>
        <w:t xml:space="preserve">Processes, Standards and </w:t>
      </w:r>
      <w:r w:rsidR="00DF7957" w:rsidRPr="005308F3">
        <w:rPr>
          <w:rFonts w:asciiTheme="minorHAnsi" w:hAnsiTheme="minorHAnsi" w:cstheme="minorHAnsi"/>
          <w:color w:val="auto"/>
          <w:sz w:val="24"/>
          <w:szCs w:val="24"/>
        </w:rPr>
        <w:t>Definitions</w:t>
      </w:r>
      <w:bookmarkEnd w:id="2"/>
    </w:p>
    <w:p w:rsidR="005C69C6" w:rsidRPr="005308F3" w:rsidRDefault="00A20415" w:rsidP="00A20415">
      <w:pPr>
        <w:rPr>
          <w:rFonts w:cstheme="minorHAnsi"/>
          <w:sz w:val="20"/>
          <w:szCs w:val="20"/>
        </w:rPr>
      </w:pPr>
      <w:r w:rsidRPr="005308F3">
        <w:rPr>
          <w:rFonts w:cstheme="minorHAnsi"/>
          <w:i/>
          <w:sz w:val="20"/>
          <w:szCs w:val="20"/>
        </w:rPr>
        <w:t xml:space="preserve">Set out the processes, standards and definitions that will apply to this programme/project ID. Reference </w:t>
      </w:r>
      <w:r w:rsidR="005761DD" w:rsidRPr="005308F3">
        <w:rPr>
          <w:rFonts w:cstheme="minorHAnsi"/>
          <w:i/>
          <w:sz w:val="20"/>
          <w:szCs w:val="20"/>
        </w:rPr>
        <w:t xml:space="preserve">any external or existing </w:t>
      </w:r>
      <w:r w:rsidRPr="005308F3">
        <w:rPr>
          <w:rFonts w:cstheme="minorHAnsi"/>
          <w:i/>
          <w:sz w:val="20"/>
          <w:szCs w:val="20"/>
        </w:rPr>
        <w:t xml:space="preserve">corporate standards for </w:t>
      </w:r>
      <w:r w:rsidR="00E6332A" w:rsidRPr="005308F3">
        <w:rPr>
          <w:rFonts w:cstheme="minorHAnsi"/>
          <w:i/>
          <w:sz w:val="20"/>
          <w:szCs w:val="20"/>
        </w:rPr>
        <w:t>stakeholder management and/or communications</w:t>
      </w:r>
    </w:p>
    <w:p w:rsidR="00A20415" w:rsidRPr="005308F3" w:rsidRDefault="00A20415" w:rsidP="00A2041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5341"/>
      <w:r w:rsidRPr="005308F3">
        <w:rPr>
          <w:rFonts w:asciiTheme="minorHAnsi" w:hAnsiTheme="minorHAnsi" w:cstheme="minorHAnsi"/>
          <w:color w:val="auto"/>
          <w:sz w:val="24"/>
          <w:szCs w:val="24"/>
        </w:rPr>
        <w:t>Roles and Responsibilities</w:t>
      </w:r>
      <w:bookmarkEnd w:id="3"/>
    </w:p>
    <w:p w:rsidR="00A20415" w:rsidRPr="005308F3" w:rsidRDefault="00A20415" w:rsidP="00A20415">
      <w:pPr>
        <w:rPr>
          <w:rFonts w:cstheme="minorHAnsi"/>
          <w:i/>
          <w:sz w:val="20"/>
          <w:szCs w:val="20"/>
        </w:rPr>
      </w:pPr>
      <w:r w:rsidRPr="005308F3">
        <w:rPr>
          <w:rFonts w:cstheme="minorHAnsi"/>
          <w:i/>
          <w:sz w:val="20"/>
          <w:szCs w:val="20"/>
        </w:rPr>
        <w:t xml:space="preserve">Describe the roles and responsibilities that will be established to </w:t>
      </w:r>
      <w:r w:rsidR="005761DD" w:rsidRPr="005308F3">
        <w:rPr>
          <w:rFonts w:cstheme="minorHAnsi"/>
          <w:i/>
          <w:sz w:val="20"/>
          <w:szCs w:val="20"/>
        </w:rPr>
        <w:t>identify, capture</w:t>
      </w:r>
      <w:r w:rsidR="00E6332A" w:rsidRPr="005308F3">
        <w:rPr>
          <w:rFonts w:cstheme="minorHAnsi"/>
          <w:i/>
          <w:sz w:val="20"/>
          <w:szCs w:val="20"/>
        </w:rPr>
        <w:t xml:space="preserve"> information about</w:t>
      </w:r>
      <w:r w:rsidR="005761DD" w:rsidRPr="005308F3">
        <w:rPr>
          <w:rFonts w:cstheme="minorHAnsi"/>
          <w:i/>
          <w:sz w:val="20"/>
          <w:szCs w:val="20"/>
        </w:rPr>
        <w:t xml:space="preserve">, </w:t>
      </w:r>
      <w:r w:rsidRPr="005308F3">
        <w:rPr>
          <w:rFonts w:cstheme="minorHAnsi"/>
          <w:i/>
          <w:sz w:val="20"/>
          <w:szCs w:val="20"/>
        </w:rPr>
        <w:t xml:space="preserve">manage </w:t>
      </w:r>
      <w:r w:rsidR="00E6332A" w:rsidRPr="005308F3">
        <w:rPr>
          <w:rFonts w:cstheme="minorHAnsi"/>
          <w:i/>
          <w:sz w:val="20"/>
          <w:szCs w:val="20"/>
        </w:rPr>
        <w:t xml:space="preserve">relationships with </w:t>
      </w:r>
      <w:r w:rsidRPr="005308F3">
        <w:rPr>
          <w:rFonts w:cstheme="minorHAnsi"/>
          <w:i/>
          <w:sz w:val="20"/>
          <w:szCs w:val="20"/>
        </w:rPr>
        <w:t xml:space="preserve">and assess </w:t>
      </w:r>
      <w:r w:rsidR="00E6332A" w:rsidRPr="005308F3">
        <w:rPr>
          <w:rFonts w:cstheme="minorHAnsi"/>
          <w:i/>
          <w:sz w:val="20"/>
          <w:szCs w:val="20"/>
        </w:rPr>
        <w:t>interest and influences of stakeholders</w:t>
      </w:r>
      <w:r w:rsidRPr="005308F3">
        <w:rPr>
          <w:rFonts w:cstheme="minorHAnsi"/>
          <w:i/>
          <w:sz w:val="20"/>
          <w:szCs w:val="20"/>
        </w:rPr>
        <w:t xml:space="preserve"> in the programme</w:t>
      </w:r>
      <w:r w:rsidR="00E6332A" w:rsidRPr="005308F3">
        <w:rPr>
          <w:rFonts w:cstheme="minorHAnsi"/>
          <w:i/>
          <w:sz w:val="20"/>
          <w:szCs w:val="20"/>
        </w:rPr>
        <w:t xml:space="preserve">. Identify who will be responsible for </w:t>
      </w:r>
      <w:r w:rsidR="009350CB" w:rsidRPr="005308F3">
        <w:rPr>
          <w:rFonts w:cstheme="minorHAnsi"/>
          <w:i/>
          <w:sz w:val="20"/>
          <w:szCs w:val="20"/>
        </w:rPr>
        <w:t xml:space="preserve">approval and </w:t>
      </w:r>
      <w:r w:rsidR="00E6332A" w:rsidRPr="005308F3">
        <w:rPr>
          <w:rFonts w:cstheme="minorHAnsi"/>
          <w:i/>
          <w:sz w:val="20"/>
          <w:szCs w:val="20"/>
        </w:rPr>
        <w:t>delivery of key messages and information and for obtaining feedback about the programme/project: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471"/>
      </w:tblGrid>
      <w:tr w:rsidR="00E6332A" w:rsidRPr="005308F3" w:rsidTr="00E6332A">
        <w:tc>
          <w:tcPr>
            <w:tcW w:w="3510" w:type="dxa"/>
          </w:tcPr>
          <w:p w:rsidR="00E6332A" w:rsidRPr="005308F3" w:rsidRDefault="00E6332A" w:rsidP="00A20415">
            <w:pPr>
              <w:rPr>
                <w:rFonts w:cstheme="minorHAnsi"/>
                <w:sz w:val="24"/>
                <w:szCs w:val="24"/>
              </w:rPr>
            </w:pPr>
            <w:r w:rsidRPr="005308F3">
              <w:rPr>
                <w:rFonts w:cstheme="minorHAnsi"/>
                <w:sz w:val="24"/>
                <w:szCs w:val="24"/>
              </w:rPr>
              <w:t>Key Message/Information</w:t>
            </w:r>
          </w:p>
        </w:tc>
        <w:tc>
          <w:tcPr>
            <w:tcW w:w="3261" w:type="dxa"/>
          </w:tcPr>
          <w:p w:rsidR="00E6332A" w:rsidRPr="005308F3" w:rsidRDefault="00E6332A" w:rsidP="00A20415">
            <w:pPr>
              <w:rPr>
                <w:rFonts w:cstheme="minorHAnsi"/>
                <w:sz w:val="24"/>
                <w:szCs w:val="24"/>
              </w:rPr>
            </w:pPr>
            <w:r w:rsidRPr="005308F3">
              <w:rPr>
                <w:rFonts w:cstheme="minorHAnsi"/>
                <w:sz w:val="24"/>
                <w:szCs w:val="24"/>
              </w:rPr>
              <w:t>Responsibility</w:t>
            </w:r>
          </w:p>
        </w:tc>
        <w:tc>
          <w:tcPr>
            <w:tcW w:w="2471" w:type="dxa"/>
          </w:tcPr>
          <w:p w:rsidR="00E6332A" w:rsidRPr="005308F3" w:rsidRDefault="00E6332A" w:rsidP="00A20415">
            <w:pPr>
              <w:rPr>
                <w:rFonts w:cstheme="minorHAnsi"/>
                <w:sz w:val="24"/>
                <w:szCs w:val="24"/>
              </w:rPr>
            </w:pPr>
            <w:r w:rsidRPr="005308F3">
              <w:rPr>
                <w:rFonts w:cstheme="minorHAnsi"/>
                <w:sz w:val="24"/>
                <w:szCs w:val="24"/>
              </w:rPr>
              <w:t>Timing/Frequency</w:t>
            </w:r>
          </w:p>
        </w:tc>
      </w:tr>
      <w:tr w:rsidR="00E6332A" w:rsidRPr="005308F3" w:rsidTr="00E6332A">
        <w:tc>
          <w:tcPr>
            <w:tcW w:w="3510" w:type="dxa"/>
          </w:tcPr>
          <w:p w:rsidR="00E6332A" w:rsidRPr="005308F3" w:rsidRDefault="00E6332A" w:rsidP="00E6332A">
            <w:pPr>
              <w:rPr>
                <w:rFonts w:cstheme="minorHAnsi"/>
                <w:i/>
                <w:sz w:val="16"/>
                <w:szCs w:val="16"/>
              </w:rPr>
            </w:pPr>
            <w:r w:rsidRPr="005308F3">
              <w:rPr>
                <w:rFonts w:cstheme="minorHAnsi"/>
                <w:i/>
                <w:sz w:val="16"/>
                <w:szCs w:val="16"/>
              </w:rPr>
              <w:t>Briefly summarise the key message/information to be communicated e.g. vision</w:t>
            </w:r>
          </w:p>
        </w:tc>
        <w:tc>
          <w:tcPr>
            <w:tcW w:w="3261" w:type="dxa"/>
          </w:tcPr>
          <w:p w:rsidR="00E6332A" w:rsidRPr="005308F3" w:rsidRDefault="00E6332A" w:rsidP="00A20415">
            <w:pPr>
              <w:rPr>
                <w:rFonts w:cstheme="minorHAnsi"/>
                <w:i/>
                <w:sz w:val="16"/>
                <w:szCs w:val="16"/>
              </w:rPr>
            </w:pPr>
            <w:r w:rsidRPr="005308F3">
              <w:rPr>
                <w:rFonts w:cstheme="minorHAnsi"/>
                <w:i/>
                <w:sz w:val="16"/>
                <w:szCs w:val="16"/>
              </w:rPr>
              <w:t>State who is responsible for this communication</w:t>
            </w:r>
          </w:p>
        </w:tc>
        <w:tc>
          <w:tcPr>
            <w:tcW w:w="2471" w:type="dxa"/>
          </w:tcPr>
          <w:p w:rsidR="00E6332A" w:rsidRPr="005308F3" w:rsidRDefault="00E6332A" w:rsidP="00A20415">
            <w:pPr>
              <w:rPr>
                <w:rFonts w:cstheme="minorHAnsi"/>
                <w:i/>
                <w:sz w:val="16"/>
                <w:szCs w:val="16"/>
              </w:rPr>
            </w:pPr>
            <w:r w:rsidRPr="005308F3">
              <w:rPr>
                <w:rFonts w:cstheme="minorHAnsi"/>
                <w:i/>
                <w:sz w:val="16"/>
                <w:szCs w:val="16"/>
              </w:rPr>
              <w:t>Indicate when and how frequently</w:t>
            </w:r>
          </w:p>
        </w:tc>
      </w:tr>
    </w:tbl>
    <w:p w:rsidR="005C69C6" w:rsidRPr="005308F3" w:rsidRDefault="00A20415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5342"/>
      <w:r w:rsidRPr="005308F3">
        <w:rPr>
          <w:rFonts w:asciiTheme="minorHAnsi" w:hAnsiTheme="minorHAnsi" w:cstheme="minorHAnsi"/>
          <w:color w:val="auto"/>
          <w:sz w:val="24"/>
          <w:szCs w:val="24"/>
        </w:rPr>
        <w:t>Methods, Techniques and</w:t>
      </w:r>
      <w:r w:rsidR="00DF7957" w:rsidRPr="005308F3">
        <w:rPr>
          <w:rFonts w:asciiTheme="minorHAnsi" w:hAnsiTheme="minorHAnsi" w:cstheme="minorHAnsi"/>
          <w:color w:val="auto"/>
          <w:sz w:val="24"/>
          <w:szCs w:val="24"/>
        </w:rPr>
        <w:t xml:space="preserve"> Tools</w:t>
      </w:r>
      <w:bookmarkEnd w:id="4"/>
    </w:p>
    <w:p w:rsidR="005C69C6" w:rsidRPr="005308F3" w:rsidRDefault="00A20415" w:rsidP="00A20415">
      <w:pPr>
        <w:rPr>
          <w:rFonts w:cstheme="minorHAnsi"/>
          <w:i/>
          <w:sz w:val="20"/>
          <w:szCs w:val="20"/>
        </w:rPr>
      </w:pPr>
      <w:r w:rsidRPr="005308F3">
        <w:rPr>
          <w:rFonts w:cstheme="minorHAnsi"/>
          <w:i/>
          <w:sz w:val="20"/>
          <w:szCs w:val="20"/>
        </w:rPr>
        <w:t xml:space="preserve">Describe the specific </w:t>
      </w:r>
      <w:r w:rsidR="00E6332A" w:rsidRPr="005308F3">
        <w:rPr>
          <w:rFonts w:cstheme="minorHAnsi"/>
          <w:i/>
          <w:sz w:val="20"/>
          <w:szCs w:val="20"/>
        </w:rPr>
        <w:t>stakeholder</w:t>
      </w:r>
      <w:r w:rsidRPr="005308F3">
        <w:rPr>
          <w:rFonts w:cstheme="minorHAnsi"/>
          <w:i/>
          <w:sz w:val="20"/>
          <w:szCs w:val="20"/>
        </w:rPr>
        <w:t xml:space="preserve"> management methods, techniques and tools that will be used by the programme/</w:t>
      </w:r>
      <w:r w:rsidR="00E6332A" w:rsidRPr="005308F3">
        <w:rPr>
          <w:rFonts w:cstheme="minorHAnsi"/>
          <w:i/>
          <w:sz w:val="20"/>
          <w:szCs w:val="20"/>
        </w:rPr>
        <w:t>project, including methods for identifying, categorising, grouping or analysing stakeholders. Define any specific procedures for handling sensitive information about stakeholders.</w:t>
      </w:r>
    </w:p>
    <w:p w:rsidR="00E6332A" w:rsidRPr="005308F3" w:rsidRDefault="00E6332A" w:rsidP="00E6332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5343"/>
      <w:r w:rsidRPr="005308F3">
        <w:rPr>
          <w:rFonts w:asciiTheme="minorHAnsi" w:hAnsiTheme="minorHAnsi" w:cstheme="minorHAnsi"/>
          <w:color w:val="auto"/>
          <w:sz w:val="24"/>
          <w:szCs w:val="24"/>
        </w:rPr>
        <w:t>Communications Methods and Channels</w:t>
      </w:r>
      <w:bookmarkEnd w:id="5"/>
    </w:p>
    <w:p w:rsidR="00E6332A" w:rsidRPr="005308F3" w:rsidRDefault="00E6332A" w:rsidP="00E6332A">
      <w:pPr>
        <w:rPr>
          <w:rFonts w:cstheme="minorHAnsi"/>
          <w:i/>
          <w:sz w:val="20"/>
          <w:szCs w:val="20"/>
        </w:rPr>
      </w:pPr>
      <w:r w:rsidRPr="005308F3">
        <w:rPr>
          <w:rFonts w:cstheme="minorHAnsi"/>
          <w:i/>
          <w:sz w:val="20"/>
          <w:szCs w:val="20"/>
        </w:rPr>
        <w:t>Describe the communications methods and channels that will be used by the programme/project</w:t>
      </w:r>
      <w:r w:rsidR="009350CB" w:rsidRPr="005308F3">
        <w:rPr>
          <w:rFonts w:cstheme="minorHAnsi"/>
          <w:i/>
          <w:sz w:val="20"/>
          <w:szCs w:val="20"/>
        </w:rPr>
        <w:t>, including both dissemination and feedback.</w:t>
      </w:r>
    </w:p>
    <w:p w:rsidR="005C69C6" w:rsidRPr="005308F3" w:rsidRDefault="00E6332A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5344"/>
      <w:r w:rsidRPr="005308F3">
        <w:rPr>
          <w:rFonts w:asciiTheme="minorHAnsi" w:hAnsiTheme="minorHAnsi" w:cstheme="minorHAnsi"/>
          <w:color w:val="auto"/>
          <w:sz w:val="24"/>
          <w:szCs w:val="24"/>
        </w:rPr>
        <w:t>Communications Plan</w:t>
      </w:r>
      <w:bookmarkEnd w:id="6"/>
    </w:p>
    <w:p w:rsidR="005C69C6" w:rsidRPr="005308F3" w:rsidRDefault="00A20415" w:rsidP="00A20415">
      <w:pPr>
        <w:rPr>
          <w:rFonts w:cstheme="minorHAnsi"/>
          <w:i/>
          <w:sz w:val="20"/>
          <w:szCs w:val="20"/>
        </w:rPr>
      </w:pPr>
      <w:r w:rsidRPr="005308F3">
        <w:rPr>
          <w:rFonts w:cstheme="minorHAnsi"/>
          <w:i/>
          <w:sz w:val="20"/>
          <w:szCs w:val="20"/>
        </w:rPr>
        <w:t>Define or reference any standard templates to be used</w:t>
      </w:r>
      <w:r w:rsidR="003764BB" w:rsidRPr="005308F3">
        <w:rPr>
          <w:rFonts w:cstheme="minorHAnsi"/>
          <w:i/>
          <w:sz w:val="20"/>
          <w:szCs w:val="20"/>
        </w:rPr>
        <w:t xml:space="preserve"> </w:t>
      </w:r>
      <w:r w:rsidR="00E6332A" w:rsidRPr="005308F3">
        <w:rPr>
          <w:rFonts w:cstheme="minorHAnsi"/>
          <w:i/>
          <w:sz w:val="20"/>
          <w:szCs w:val="20"/>
        </w:rPr>
        <w:t>to capture and maintain stakeholder information such as the Communications Plan (see separate template) and Stakeholder Register (see separate template)</w:t>
      </w:r>
    </w:p>
    <w:p w:rsidR="005761DD" w:rsidRPr="005308F3" w:rsidRDefault="005761DD" w:rsidP="005761DD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5345"/>
      <w:r w:rsidRPr="005308F3">
        <w:rPr>
          <w:rFonts w:asciiTheme="minorHAnsi" w:hAnsiTheme="minorHAnsi" w:cstheme="minorHAnsi"/>
          <w:color w:val="auto"/>
          <w:sz w:val="24"/>
          <w:szCs w:val="24"/>
        </w:rPr>
        <w:t>Reporting</w:t>
      </w:r>
      <w:bookmarkEnd w:id="7"/>
    </w:p>
    <w:p w:rsidR="00E6332A" w:rsidRPr="005308F3" w:rsidRDefault="00E6332A" w:rsidP="00E6332A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5308F3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Programme</w:t>
      </w:r>
    </w:p>
    <w:p w:rsidR="005761DD" w:rsidRPr="005308F3" w:rsidRDefault="005761DD" w:rsidP="005761DD">
      <w:pPr>
        <w:rPr>
          <w:rFonts w:cstheme="minorHAnsi"/>
          <w:i/>
          <w:sz w:val="20"/>
          <w:szCs w:val="20"/>
        </w:rPr>
      </w:pPr>
      <w:r w:rsidRPr="005308F3">
        <w:rPr>
          <w:rFonts w:cstheme="minorHAnsi"/>
          <w:i/>
          <w:sz w:val="20"/>
          <w:szCs w:val="20"/>
        </w:rPr>
        <w:t>Define the re</w:t>
      </w:r>
      <w:r w:rsidR="00E6332A" w:rsidRPr="005308F3">
        <w:rPr>
          <w:rFonts w:cstheme="minorHAnsi"/>
          <w:i/>
          <w:sz w:val="20"/>
          <w:szCs w:val="20"/>
        </w:rPr>
        <w:t>ports that will be required on stakeholder management and communications during</w:t>
      </w:r>
      <w:r w:rsidRPr="005308F3">
        <w:rPr>
          <w:rFonts w:cstheme="minorHAnsi"/>
          <w:i/>
          <w:sz w:val="20"/>
          <w:szCs w:val="20"/>
        </w:rPr>
        <w:t xml:space="preserve"> the programme/project</w:t>
      </w:r>
    </w:p>
    <w:p w:rsidR="00E6332A" w:rsidRPr="005308F3" w:rsidRDefault="00E6332A" w:rsidP="00E6332A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5308F3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Project</w:t>
      </w:r>
    </w:p>
    <w:p w:rsidR="00E6332A" w:rsidRPr="005308F3" w:rsidRDefault="00E6332A" w:rsidP="00E6332A">
      <w:pPr>
        <w:rPr>
          <w:rFonts w:cstheme="minorHAnsi"/>
          <w:i/>
          <w:sz w:val="20"/>
          <w:szCs w:val="20"/>
        </w:rPr>
      </w:pPr>
      <w:r w:rsidRPr="005308F3">
        <w:rPr>
          <w:rFonts w:cstheme="minorHAnsi"/>
          <w:i/>
          <w:sz w:val="20"/>
          <w:szCs w:val="20"/>
        </w:rPr>
        <w:t>Define the reports that will be required from projects (if a programme) on stakeholder management and communications</w:t>
      </w:r>
    </w:p>
    <w:p w:rsidR="005C69C6" w:rsidRPr="005308F3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5346"/>
      <w:r w:rsidRPr="005308F3">
        <w:rPr>
          <w:rFonts w:asciiTheme="minorHAnsi" w:hAnsiTheme="minorHAnsi" w:cstheme="minorHAnsi"/>
          <w:color w:val="auto"/>
          <w:sz w:val="24"/>
          <w:szCs w:val="24"/>
        </w:rPr>
        <w:lastRenderedPageBreak/>
        <w:t>Reviews and Assessments</w:t>
      </w:r>
      <w:bookmarkEnd w:id="8"/>
    </w:p>
    <w:p w:rsidR="005761DD" w:rsidRPr="005308F3" w:rsidRDefault="005761DD" w:rsidP="005761DD">
      <w:pPr>
        <w:rPr>
          <w:rFonts w:cstheme="minorHAnsi"/>
          <w:i/>
          <w:sz w:val="20"/>
          <w:szCs w:val="20"/>
        </w:rPr>
      </w:pPr>
      <w:r w:rsidRPr="005308F3">
        <w:rPr>
          <w:rFonts w:cstheme="minorHAnsi"/>
          <w:i/>
          <w:sz w:val="20"/>
          <w:szCs w:val="20"/>
        </w:rPr>
        <w:t xml:space="preserve">Indicate the timing and frequency of </w:t>
      </w:r>
      <w:r w:rsidR="00E6332A" w:rsidRPr="005308F3">
        <w:rPr>
          <w:rFonts w:cstheme="minorHAnsi"/>
          <w:i/>
          <w:sz w:val="20"/>
          <w:szCs w:val="20"/>
        </w:rPr>
        <w:t>stakeholder</w:t>
      </w:r>
      <w:r w:rsidRPr="005308F3">
        <w:rPr>
          <w:rFonts w:cstheme="minorHAnsi"/>
          <w:i/>
          <w:sz w:val="20"/>
          <w:szCs w:val="20"/>
        </w:rPr>
        <w:t xml:space="preserve"> management activities during the programme/project</w:t>
      </w:r>
      <w:r w:rsidR="00E6332A" w:rsidRPr="005308F3">
        <w:rPr>
          <w:rFonts w:cstheme="minorHAnsi"/>
          <w:i/>
          <w:sz w:val="20"/>
          <w:szCs w:val="20"/>
        </w:rPr>
        <w:t xml:space="preserve">, including updates and </w:t>
      </w:r>
      <w:r w:rsidRPr="005308F3">
        <w:rPr>
          <w:rFonts w:cstheme="minorHAnsi"/>
          <w:i/>
          <w:sz w:val="20"/>
          <w:szCs w:val="20"/>
        </w:rPr>
        <w:t>reviews</w:t>
      </w:r>
      <w:r w:rsidR="009350CB" w:rsidRPr="005308F3">
        <w:rPr>
          <w:rFonts w:cstheme="minorHAnsi"/>
          <w:i/>
          <w:sz w:val="20"/>
          <w:szCs w:val="20"/>
        </w:rPr>
        <w:t xml:space="preserve"> of the effectiveness of stakeholder communications and engagement</w:t>
      </w:r>
      <w:r w:rsidRPr="005308F3">
        <w:rPr>
          <w:rFonts w:cstheme="minorHAnsi"/>
          <w:i/>
          <w:sz w:val="20"/>
          <w:szCs w:val="20"/>
        </w:rPr>
        <w:t xml:space="preserve">. </w:t>
      </w:r>
    </w:p>
    <w:p w:rsidR="005C69C6" w:rsidRPr="005308F3" w:rsidRDefault="00DF7957" w:rsidP="005761DD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5347"/>
      <w:r w:rsidRPr="005308F3">
        <w:rPr>
          <w:rFonts w:asciiTheme="minorHAnsi" w:hAnsiTheme="minorHAnsi" w:cstheme="minorHAnsi"/>
          <w:color w:val="auto"/>
          <w:sz w:val="24"/>
          <w:szCs w:val="24"/>
        </w:rPr>
        <w:t xml:space="preserve">APPENDIX: </w:t>
      </w:r>
      <w:r w:rsidR="009350CB" w:rsidRPr="005308F3">
        <w:rPr>
          <w:rFonts w:asciiTheme="minorHAnsi" w:hAnsiTheme="minorHAnsi" w:cstheme="minorHAnsi"/>
          <w:color w:val="auto"/>
          <w:sz w:val="24"/>
          <w:szCs w:val="24"/>
        </w:rPr>
        <w:t>Communications Plan</w:t>
      </w:r>
      <w:r w:rsidR="005761DD" w:rsidRPr="005308F3">
        <w:rPr>
          <w:rFonts w:asciiTheme="minorHAnsi" w:hAnsiTheme="minorHAnsi" w:cstheme="minorHAnsi"/>
          <w:color w:val="auto"/>
          <w:sz w:val="24"/>
          <w:szCs w:val="24"/>
        </w:rPr>
        <w:t xml:space="preserve"> Template</w:t>
      </w:r>
      <w:bookmarkEnd w:id="9"/>
    </w:p>
    <w:p w:rsidR="005C69C6" w:rsidRPr="005308F3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52325348"/>
      <w:r w:rsidRPr="005308F3">
        <w:rPr>
          <w:rFonts w:asciiTheme="minorHAnsi" w:hAnsiTheme="minorHAnsi" w:cstheme="minorHAnsi"/>
          <w:color w:val="auto"/>
          <w:sz w:val="24"/>
          <w:szCs w:val="24"/>
        </w:rPr>
        <w:t xml:space="preserve">APPENDIX: </w:t>
      </w:r>
      <w:r w:rsidR="009350CB" w:rsidRPr="005308F3">
        <w:rPr>
          <w:rFonts w:asciiTheme="minorHAnsi" w:hAnsiTheme="minorHAnsi" w:cstheme="minorHAnsi"/>
          <w:color w:val="auto"/>
          <w:sz w:val="24"/>
          <w:szCs w:val="24"/>
        </w:rPr>
        <w:t>Stakeholder Register Template</w:t>
      </w:r>
      <w:bookmarkEnd w:id="10"/>
    </w:p>
    <w:p w:rsidR="005C69C6" w:rsidRPr="005308F3" w:rsidRDefault="005C69C6" w:rsidP="005C69C6">
      <w:pPr>
        <w:rPr>
          <w:rFonts w:cstheme="minorHAnsi"/>
          <w:b/>
          <w:sz w:val="20"/>
          <w:szCs w:val="20"/>
        </w:rPr>
      </w:pPr>
    </w:p>
    <w:p w:rsidR="005C69C6" w:rsidRPr="005308F3" w:rsidRDefault="005C69C6" w:rsidP="005C69C6">
      <w:pPr>
        <w:rPr>
          <w:rFonts w:cstheme="minorHAnsi"/>
        </w:rPr>
      </w:pPr>
    </w:p>
    <w:p w:rsidR="005C69C6" w:rsidRPr="005308F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5C69C6" w:rsidRPr="005308F3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D3" w:rsidRDefault="005232D3" w:rsidP="00D10AAF">
      <w:pPr>
        <w:spacing w:after="0" w:line="240" w:lineRule="auto"/>
      </w:pPr>
      <w:r>
        <w:separator/>
      </w:r>
    </w:p>
  </w:endnote>
  <w:endnote w:type="continuationSeparator" w:id="0">
    <w:p w:rsidR="005232D3" w:rsidRDefault="005232D3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5308F3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3C3680" w:rsidRPr="003C3680">
      <w:rPr>
        <w:sz w:val="16"/>
        <w:szCs w:val="16"/>
      </w:rPr>
      <w:fldChar w:fldCharType="begin"/>
    </w:r>
    <w:r w:rsidR="003C3680" w:rsidRPr="003C3680">
      <w:rPr>
        <w:sz w:val="16"/>
        <w:szCs w:val="16"/>
      </w:rPr>
      <w:instrText xml:space="preserve"> PAGE  \* Arabic  \* MERGEFORMAT </w:instrText>
    </w:r>
    <w:r w:rsidR="003C3680" w:rsidRPr="003C3680">
      <w:rPr>
        <w:sz w:val="16"/>
        <w:szCs w:val="16"/>
      </w:rPr>
      <w:fldChar w:fldCharType="separate"/>
    </w:r>
    <w:r w:rsidR="003C3680">
      <w:rPr>
        <w:noProof/>
        <w:sz w:val="16"/>
        <w:szCs w:val="16"/>
      </w:rPr>
      <w:t>2</w:t>
    </w:r>
    <w:r w:rsidR="003C3680" w:rsidRPr="003C3680">
      <w:rPr>
        <w:sz w:val="16"/>
        <w:szCs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5308F3" w:rsidRDefault="005232D3" w:rsidP="005308F3">
    <w:pPr>
      <w:pStyle w:val="Footer"/>
      <w:tabs>
        <w:tab w:val="clear" w:pos="4513"/>
        <w:tab w:val="center" w:pos="4820"/>
      </w:tabs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5308F3" w:rsidRPr="005308F3">
      <w:rPr>
        <w:noProof/>
        <w:sz w:val="16"/>
        <w:szCs w:val="16"/>
      </w:rPr>
      <w:t>T4p Template - Stakeholder Management Strategy 1.0f</w:t>
    </w:r>
    <w:r>
      <w:rPr>
        <w:noProof/>
        <w:sz w:val="16"/>
        <w:szCs w:val="16"/>
      </w:rPr>
      <w:fldChar w:fldCharType="end"/>
    </w:r>
    <w:r w:rsidR="000C6EF6" w:rsidRPr="005308F3">
      <w:rPr>
        <w:sz w:val="16"/>
        <w:szCs w:val="16"/>
      </w:rPr>
      <w:ptab w:relativeTo="margin" w:alignment="center" w:leader="none"/>
    </w:r>
    <w:r w:rsidR="005308F3">
      <w:rPr>
        <w:sz w:val="16"/>
        <w:szCs w:val="16"/>
      </w:rPr>
      <w:tab/>
    </w:r>
    <w:r w:rsidR="000C6EF6" w:rsidRPr="005308F3">
      <w:rPr>
        <w:sz w:val="16"/>
        <w:szCs w:val="16"/>
      </w:rPr>
      <w:t>© 201</w:t>
    </w:r>
    <w:r w:rsidR="005308F3" w:rsidRPr="005308F3">
      <w:rPr>
        <w:sz w:val="16"/>
        <w:szCs w:val="16"/>
      </w:rPr>
      <w:t>3</w:t>
    </w:r>
    <w:r w:rsidR="000C6EF6" w:rsidRPr="005308F3">
      <w:rPr>
        <w:sz w:val="16"/>
        <w:szCs w:val="16"/>
      </w:rPr>
      <w:t xml:space="preserve"> Insert Company Name</w:t>
    </w:r>
    <w:r w:rsidR="000C6EF6" w:rsidRPr="005308F3">
      <w:rPr>
        <w:sz w:val="16"/>
        <w:szCs w:val="16"/>
      </w:rPr>
      <w:ptab w:relativeTo="margin" w:alignment="right" w:leader="none"/>
    </w:r>
    <w:r w:rsidR="003C3680" w:rsidRPr="003C3680">
      <w:rPr>
        <w:sz w:val="16"/>
        <w:szCs w:val="16"/>
      </w:rPr>
      <w:fldChar w:fldCharType="begin"/>
    </w:r>
    <w:r w:rsidR="003C3680" w:rsidRPr="003C3680">
      <w:rPr>
        <w:sz w:val="16"/>
        <w:szCs w:val="16"/>
      </w:rPr>
      <w:instrText xml:space="preserve"> PAGE  \* Arabic  \* MERGEFORMAT </w:instrText>
    </w:r>
    <w:r w:rsidR="003C3680" w:rsidRPr="003C3680">
      <w:rPr>
        <w:sz w:val="16"/>
        <w:szCs w:val="16"/>
      </w:rPr>
      <w:fldChar w:fldCharType="separate"/>
    </w:r>
    <w:r w:rsidR="003C3680">
      <w:rPr>
        <w:noProof/>
        <w:sz w:val="16"/>
        <w:szCs w:val="16"/>
      </w:rPr>
      <w:t>1</w:t>
    </w:r>
    <w:r w:rsidR="003C3680" w:rsidRPr="003C368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D3" w:rsidRDefault="005232D3" w:rsidP="00D10AAF">
      <w:pPr>
        <w:spacing w:after="0" w:line="240" w:lineRule="auto"/>
      </w:pPr>
      <w:r>
        <w:separator/>
      </w:r>
    </w:p>
  </w:footnote>
  <w:footnote w:type="continuationSeparator" w:id="0">
    <w:p w:rsidR="005232D3" w:rsidRDefault="005232D3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5308F3" w:rsidRDefault="00E6332A" w:rsidP="005308F3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5308F3">
          <w:rPr>
            <w:sz w:val="20"/>
            <w:szCs w:val="20"/>
          </w:rPr>
          <w:t>Stakeholder Management Strategy</w:t>
        </w:r>
      </w:p>
    </w:sdtContent>
  </w:sdt>
  <w:p w:rsidR="000C6EF6" w:rsidRPr="005308F3" w:rsidRDefault="005232D3" w:rsidP="005308F3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5308F3" w:rsidRPr="005308F3">
      <w:rPr>
        <w:noProof/>
        <w:sz w:val="20"/>
        <w:szCs w:val="20"/>
      </w:rPr>
      <w:t>T4p Template - Stakeholder Management Strategy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C6EF6"/>
    <w:rsid w:val="00106D6A"/>
    <w:rsid w:val="00210706"/>
    <w:rsid w:val="00301FD5"/>
    <w:rsid w:val="003741D7"/>
    <w:rsid w:val="003764BB"/>
    <w:rsid w:val="003C3680"/>
    <w:rsid w:val="003D538C"/>
    <w:rsid w:val="004342EF"/>
    <w:rsid w:val="005232D3"/>
    <w:rsid w:val="005308F3"/>
    <w:rsid w:val="0053297F"/>
    <w:rsid w:val="005761DD"/>
    <w:rsid w:val="005C69C6"/>
    <w:rsid w:val="005F3F76"/>
    <w:rsid w:val="00707224"/>
    <w:rsid w:val="007876E0"/>
    <w:rsid w:val="0082647C"/>
    <w:rsid w:val="00872737"/>
    <w:rsid w:val="0093467C"/>
    <w:rsid w:val="009350CB"/>
    <w:rsid w:val="009F1343"/>
    <w:rsid w:val="00A20415"/>
    <w:rsid w:val="00A24258"/>
    <w:rsid w:val="00A450C4"/>
    <w:rsid w:val="00A74642"/>
    <w:rsid w:val="00BB08D8"/>
    <w:rsid w:val="00BB677E"/>
    <w:rsid w:val="00BF1CC4"/>
    <w:rsid w:val="00C02D6B"/>
    <w:rsid w:val="00C12B96"/>
    <w:rsid w:val="00CB414E"/>
    <w:rsid w:val="00CC4AAF"/>
    <w:rsid w:val="00CC5B10"/>
    <w:rsid w:val="00D10AAF"/>
    <w:rsid w:val="00DF7957"/>
    <w:rsid w:val="00E011C3"/>
    <w:rsid w:val="00E413D2"/>
    <w:rsid w:val="00E50524"/>
    <w:rsid w:val="00E6332A"/>
    <w:rsid w:val="00E94E93"/>
    <w:rsid w:val="00EE0823"/>
    <w:rsid w:val="00EF735B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472D0-1B95-49D5-B9E2-C2B55BF6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Issue Management Strategy</vt:lpstr>
    </vt:vector>
  </TitlesOfParts>
  <Company>Company Name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Management Strategy</dc:title>
  <dc:subject>[Type name of programme/project]</dc:subject>
  <dc:creator>Insert name of document author</dc:creator>
  <cp:lastModifiedBy>Systemic</cp:lastModifiedBy>
  <cp:revision>5</cp:revision>
  <cp:lastPrinted>2012-05-09T10:53:00Z</cp:lastPrinted>
  <dcterms:created xsi:type="dcterms:W3CDTF">2013-03-01T10:34:00Z</dcterms:created>
  <dcterms:modified xsi:type="dcterms:W3CDTF">2013-03-29T13:00:00Z</dcterms:modified>
</cp:coreProperties>
</file>