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10" w:rsidRPr="00C07379" w:rsidRDefault="00A413FE" w:rsidP="00C07379">
      <w:pPr>
        <w:pStyle w:val="Heading1"/>
      </w:pPr>
      <w:r w:rsidRPr="00C07379">
        <w:t>Table G.1 Sample Threat Checklist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939"/>
        <w:gridCol w:w="2457"/>
      </w:tblGrid>
      <w:tr w:rsidR="00A413FE" w:rsidRPr="00A413FE" w:rsidTr="00C16DD6">
        <w:trPr>
          <w:trHeight w:val="140"/>
        </w:trPr>
        <w:tc>
          <w:tcPr>
            <w:tcW w:w="6939" w:type="dxa"/>
            <w:shd w:val="clear" w:color="auto" w:fill="D9D9D9" w:themeFill="background1" w:themeFillShade="D9"/>
            <w:vAlign w:val="center"/>
          </w:tcPr>
          <w:p w:rsidR="00A413FE" w:rsidRPr="00A413FE" w:rsidRDefault="00A413FE" w:rsidP="005F270A">
            <w:pPr>
              <w:ind w:right="-9"/>
              <w:rPr>
                <w:b/>
              </w:rPr>
            </w:pPr>
            <w:r w:rsidRPr="00A413FE">
              <w:rPr>
                <w:b/>
              </w:rPr>
              <w:t>Threat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:rsidR="00A413FE" w:rsidRPr="00453F7F" w:rsidRDefault="00A413FE" w:rsidP="00395CC1">
            <w:pPr>
              <w:jc w:val="center"/>
              <w:rPr>
                <w:b/>
              </w:rPr>
            </w:pPr>
            <w:r w:rsidRPr="00453F7F">
              <w:rPr>
                <w:b/>
              </w:rPr>
              <w:t>Applicable</w:t>
            </w:r>
          </w:p>
          <w:p w:rsidR="00A413FE" w:rsidRPr="00A413FE" w:rsidRDefault="00A413FE" w:rsidP="00395CC1">
            <w:pPr>
              <w:jc w:val="center"/>
            </w:pPr>
            <w:r w:rsidRPr="00453F7F">
              <w:rPr>
                <w:b/>
              </w:rPr>
              <w:t>Yes/No</w:t>
            </w:r>
          </w:p>
        </w:tc>
      </w:tr>
      <w:tr w:rsidR="00A413FE" w:rsidRPr="00A413FE" w:rsidTr="000A0E2E">
        <w:trPr>
          <w:gridAfter w:val="1"/>
          <w:wAfter w:w="2457" w:type="dxa"/>
          <w:trHeight w:val="241"/>
        </w:trPr>
        <w:tc>
          <w:tcPr>
            <w:tcW w:w="6939" w:type="dxa"/>
            <w:shd w:val="clear" w:color="auto" w:fill="F2F2F2" w:themeFill="background1" w:themeFillShade="F2"/>
            <w:vAlign w:val="center"/>
          </w:tcPr>
          <w:p w:rsidR="00A413FE" w:rsidRPr="00A413FE" w:rsidRDefault="00A413FE" w:rsidP="00453F7F">
            <w:pPr>
              <w:rPr>
                <w:b/>
              </w:rPr>
            </w:pPr>
            <w:r w:rsidRPr="00A413FE">
              <w:rPr>
                <w:b/>
              </w:rPr>
              <w:t>Integrity</w:t>
            </w:r>
          </w:p>
        </w:tc>
      </w:tr>
      <w:tr w:rsidR="00A413FE" w:rsidRPr="00A413FE" w:rsidTr="00212E6C">
        <w:trPr>
          <w:trHeight w:val="241"/>
        </w:trPr>
        <w:tc>
          <w:tcPr>
            <w:tcW w:w="6939" w:type="dxa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Data stream could be intercepted.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350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Faulty programming could (inadvertently) modify data.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Copies of reports could be diverted (written or electronically) to unauthorized or unintended persons.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33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Data could be entered incorrectly.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41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Intentional incorrect data entry.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Use of outdated programs could compromise integrity of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 xml:space="preserve">Faulty hardware could result in inaccurate data entry and analysis.  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33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Third parties could modify data.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33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Files could be accidentally deleted.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41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Hackers could change data.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Internal Users could launch unauthorized programs to access and or modify bank data.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33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 xml:space="preserve">Reports could be falsified 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Internal theft of information by employees could be modified and used later.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Network sniffing could intercept user passwords and allow unauthorized modification of information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41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Information could be outdated.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Hackers could obtain unauthorized access into network to corrupt system resources.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Physical intrusion by unauthorized persons.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Documents could be falsified to appear as official company documents.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Unauthorized or fictitious sales could be approved.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Information could be misinterpreted due to language barriers.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Fraudulent programming could impact data integrity, example: hidden hooks.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Computer viruses could modify data.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Information could be misdirected.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Transactions could be intentionally not run or misrouted.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Newer or upgraded software could cause corruption of documents or files.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Non-standard procedures could cause misinterpretation of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Unauthorized persons may use an unattended workstation.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Information to and from 3rd parties could be corrupted in transmission.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Account Information may be shared.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A power failure could corrupt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Information could be submitted in a vague or misleading manner.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Someone could impersonate a customer to corrupt records (identity theft).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Information could be taken outside the company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Integrity of information could be compromised due to decay of information media.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Someone could impersonate an employee to corrupt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>A terminated employee could intentionally corrupt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t xml:space="preserve">Company could be targeted for system hacking by a dissatisfied customer. 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75"/>
        </w:trPr>
        <w:tc>
          <w:tcPr>
            <w:tcW w:w="6939" w:type="dxa"/>
            <w:vAlign w:val="center"/>
          </w:tcPr>
          <w:p w:rsidR="00A413FE" w:rsidRPr="006609C5" w:rsidRDefault="00A413FE" w:rsidP="00395CC1">
            <w:pPr>
              <w:rPr>
                <w:sz w:val="20"/>
                <w:szCs w:val="20"/>
              </w:rPr>
            </w:pPr>
            <w:r w:rsidRPr="006609C5">
              <w:rPr>
                <w:sz w:val="20"/>
                <w:szCs w:val="20"/>
              </w:rPr>
              <w:lastRenderedPageBreak/>
              <w:t>A default username and password for a network device could be exploited to gain access to system resources.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D74409">
        <w:trPr>
          <w:trHeight w:val="147"/>
        </w:trPr>
        <w:tc>
          <w:tcPr>
            <w:tcW w:w="6939" w:type="dxa"/>
            <w:shd w:val="clear" w:color="auto" w:fill="D9D9D9" w:themeFill="background1" w:themeFillShade="D9"/>
            <w:vAlign w:val="center"/>
          </w:tcPr>
          <w:p w:rsidR="00A413FE" w:rsidRPr="00A413FE" w:rsidRDefault="00A413FE" w:rsidP="006D41DD">
            <w:pPr>
              <w:ind w:right="-9"/>
              <w:rPr>
                <w:b/>
              </w:rPr>
            </w:pPr>
            <w:bookmarkStart w:id="0" w:name="_GoBack" w:colFirst="0" w:colLast="1"/>
            <w:r w:rsidRPr="00A413FE">
              <w:rPr>
                <w:b/>
              </w:rPr>
              <w:t>Threat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A413FE" w:rsidRPr="00A413FE" w:rsidRDefault="00A413FE" w:rsidP="006633CB">
            <w:pPr>
              <w:jc w:val="center"/>
            </w:pPr>
            <w:r w:rsidRPr="00A413FE">
              <w:t>Applicable</w:t>
            </w:r>
          </w:p>
          <w:p w:rsidR="00A413FE" w:rsidRPr="00A413FE" w:rsidRDefault="00A413FE" w:rsidP="006633CB">
            <w:pPr>
              <w:jc w:val="center"/>
            </w:pPr>
            <w:r w:rsidRPr="00A413FE">
              <w:t>Yes/No</w:t>
            </w:r>
          </w:p>
        </w:tc>
      </w:tr>
      <w:bookmarkEnd w:id="0"/>
      <w:tr w:rsidR="00A413FE" w:rsidRPr="00A413FE" w:rsidTr="007C0C35">
        <w:trPr>
          <w:gridAfter w:val="1"/>
          <w:wAfter w:w="2457" w:type="dxa"/>
          <w:trHeight w:val="147"/>
        </w:trPr>
        <w:tc>
          <w:tcPr>
            <w:tcW w:w="6939" w:type="dxa"/>
            <w:shd w:val="clear" w:color="auto" w:fill="F2F2F2" w:themeFill="background1" w:themeFillShade="F2"/>
            <w:vAlign w:val="center"/>
          </w:tcPr>
          <w:p w:rsidR="00A413FE" w:rsidRPr="00757C12" w:rsidRDefault="00A413FE" w:rsidP="006D41DD">
            <w:pPr>
              <w:rPr>
                <w:b/>
              </w:rPr>
            </w:pPr>
            <w:r w:rsidRPr="00A413FE">
              <w:rPr>
                <w:b/>
              </w:rPr>
              <w:t>Confidentiality</w:t>
            </w:r>
          </w:p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Insecure e-mail could contain confidential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Internal theft of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Employee is not able to verify the identity of a client, example: phone masquerading.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Confidential information is left in plain view on a desk.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Social discussions outside the office could result in disclosure of sensitive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Information could be salvaged by unauthorized persons from dumpsters or other waste receptacles.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Information sent to 3rd parties may be misused.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Unattended computer could give unauthorized access to files.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Passwords may not be required for all workstations.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Mailing two or more different customer statements/documents in one envelope.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Unauthorized people in confidential or restricted areas.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Confidential information may be left on the FAX or copy machine granting unauthorized viewing of documents.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Fraudulent or misrepresentation of individuals in phone conversations.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Response to a FAX request without verification.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68469A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Documents sent out for authorization could be forged and then returned.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Unauthorized access to information by viewing documents over the shoulder of an employee (shoulder surfing).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Documents could be excessively duplicated.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 xml:space="preserve">Employee passwords could be shared.  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Inter office messengers may handle confidential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Employee and messenger relationships could exchange sensitive or confidential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Unauthorized disclosure of information by 3rd parties.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Not adequately destroying electronic media may leave information available to unauthorized persons.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Inadequate firewall configuration could inadvertently allow disclosure of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Actual client information could be used on templates causing disclosure of sensitive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Employees may be overheard discussing confidential information outside the office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Documents could be inadvertently delivered to wrong person.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Holding phone conversations when unable to verify identity.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Company could be subjected to electronic eavesdropping.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Terminated employees may be able to access the building or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Cleaning crews may see confidential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Rubbish could contain confidential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Employees may not follow the dual control procedures.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 xml:space="preserve">Temporary or new employees may be insufficiently trained. 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Restricted areas may be accessed by visitors.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Use of the speaker phone may violate confidentiality.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lastRenderedPageBreak/>
              <w:t xml:space="preserve">Information and files may be inappropriately accessed on company’s systems. 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Data stored off-site could be compromised.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proofErr w:type="gramStart"/>
            <w:r w:rsidRPr="00CE7A8F">
              <w:rPr>
                <w:sz w:val="20"/>
                <w:szCs w:val="20"/>
              </w:rPr>
              <w:t>Employee's</w:t>
            </w:r>
            <w:proofErr w:type="gramEnd"/>
            <w:r w:rsidRPr="00CE7A8F">
              <w:rPr>
                <w:sz w:val="20"/>
                <w:szCs w:val="20"/>
              </w:rPr>
              <w:t xml:space="preserve"> may install illegal or unauthorized software.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CE7A8F" w:rsidRDefault="00A413FE" w:rsidP="00395CC1">
            <w:pPr>
              <w:rPr>
                <w:sz w:val="20"/>
                <w:szCs w:val="20"/>
              </w:rPr>
            </w:pPr>
            <w:r w:rsidRPr="00CE7A8F">
              <w:rPr>
                <w:sz w:val="20"/>
                <w:szCs w:val="20"/>
              </w:rPr>
              <w:t>Consultants or other contracted help may view confidential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D74409">
        <w:trPr>
          <w:trHeight w:val="157"/>
        </w:trPr>
        <w:tc>
          <w:tcPr>
            <w:tcW w:w="6939" w:type="dxa"/>
            <w:shd w:val="clear" w:color="auto" w:fill="D9D9D9" w:themeFill="background1" w:themeFillShade="D9"/>
            <w:vAlign w:val="center"/>
          </w:tcPr>
          <w:p w:rsidR="00A413FE" w:rsidRPr="00A25077" w:rsidRDefault="00A413FE" w:rsidP="0068469A">
            <w:pPr>
              <w:ind w:right="-9"/>
              <w:rPr>
                <w:b/>
              </w:rPr>
            </w:pPr>
            <w:r w:rsidRPr="00A25077">
              <w:rPr>
                <w:b/>
              </w:rPr>
              <w:t>Threat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:rsidR="00A413FE" w:rsidRPr="00A25077" w:rsidRDefault="00A413FE" w:rsidP="00395CC1">
            <w:pPr>
              <w:jc w:val="center"/>
              <w:rPr>
                <w:b/>
              </w:rPr>
            </w:pPr>
            <w:r w:rsidRPr="00A25077">
              <w:rPr>
                <w:b/>
              </w:rPr>
              <w:t>Applicable</w:t>
            </w:r>
          </w:p>
          <w:p w:rsidR="00A413FE" w:rsidRPr="00A25077" w:rsidRDefault="00A413FE" w:rsidP="00395CC1">
            <w:pPr>
              <w:jc w:val="center"/>
              <w:rPr>
                <w:b/>
              </w:rPr>
            </w:pPr>
            <w:r w:rsidRPr="00A25077">
              <w:rPr>
                <w:b/>
              </w:rPr>
              <w:t>Yes/No</w:t>
            </w:r>
          </w:p>
        </w:tc>
      </w:tr>
      <w:tr w:rsidR="00A413FE" w:rsidRPr="00A413FE" w:rsidTr="007C0C35">
        <w:trPr>
          <w:gridAfter w:val="1"/>
          <w:wAfter w:w="2457" w:type="dxa"/>
          <w:trHeight w:val="663"/>
        </w:trPr>
        <w:tc>
          <w:tcPr>
            <w:tcW w:w="6939" w:type="dxa"/>
            <w:shd w:val="clear" w:color="auto" w:fill="F2F2F2" w:themeFill="background1" w:themeFillShade="F2"/>
            <w:vAlign w:val="center"/>
          </w:tcPr>
          <w:p w:rsidR="00A413FE" w:rsidRPr="00A413FE" w:rsidRDefault="00A413FE" w:rsidP="0068469A">
            <w:r w:rsidRPr="00A413FE">
              <w:rPr>
                <w:b/>
              </w:rPr>
              <w:t>Availability</w:t>
            </w:r>
          </w:p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Files stored in personal directories may not be available to other employees when needed.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Hardware failures could impact the availability of company resources.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01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A failure in the data circuit could prohibit system access.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Act of God - Tsunami/hurricane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Upgrades in the software may prohibit access.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Company system could be unavailable or down.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Eating and drinking at a workstation could cause keyboard failure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An under-secured work area could jeopardize the confidentiality of customer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A power failure could interrupt employee access.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166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Software upgrades could affect other programs.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Expired user access and/or insufficient employee training could disrupt the computer system.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Availability of PC's shared by multiple users may be inadequate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Vendor or supplier support personnel may be unavailable due to the time zone differences.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A communication failure could disrupt business operations.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proofErr w:type="gramStart"/>
            <w:r w:rsidRPr="00A26091">
              <w:rPr>
                <w:sz w:val="20"/>
                <w:szCs w:val="20"/>
              </w:rPr>
              <w:t>Employee's</w:t>
            </w:r>
            <w:proofErr w:type="gramEnd"/>
            <w:r w:rsidRPr="00A26091">
              <w:rPr>
                <w:sz w:val="20"/>
                <w:szCs w:val="20"/>
              </w:rPr>
              <w:t xml:space="preserve"> may have incorrect or inappropriate file access.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If a person is out (sick/absent) some critical files cannot be accessed.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Issues with 3rd party support to fix problems would give access to confidential information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 xml:space="preserve">An absent person or tools could prevent backup if not available.  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84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Company could be subject to bombs or other acts of terrorism.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84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Theft of equipment or other information.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84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 xml:space="preserve">Insufficient cross-training of critical procedures could impact Fred's business processes.  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84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Availability of information resources controlled by 3rd party could impact business processes.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84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Damaged or altered storage or hardware media.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84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Not all workstations have all programs loaded.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84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Users could lose or misplace files.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84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 xml:space="preserve">In today's environment there is a risk of man-made threats.  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84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Geography and getting materials in, due to distance.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84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Vandalism and sabotage could be attempted to the network.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84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Number of software licenses could be Insufficient.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84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Insufficient personnel resources could impact business processes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84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A computer virus could be introduced via e-mail or disk.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84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t>Denial of Service Attacks from malicious internet users outside of Fred's.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84"/>
        </w:trPr>
        <w:tc>
          <w:tcPr>
            <w:tcW w:w="6939" w:type="dxa"/>
            <w:vAlign w:val="center"/>
          </w:tcPr>
          <w:p w:rsidR="00A413FE" w:rsidRPr="00A26091" w:rsidRDefault="00A413FE" w:rsidP="00395CC1">
            <w:pPr>
              <w:rPr>
                <w:sz w:val="20"/>
                <w:szCs w:val="20"/>
              </w:rPr>
            </w:pPr>
            <w:r w:rsidRPr="00A26091">
              <w:rPr>
                <w:sz w:val="20"/>
                <w:szCs w:val="20"/>
              </w:rPr>
              <w:lastRenderedPageBreak/>
              <w:t>Employee causes a document to be temporarily inaccessible due to human error.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D74409">
        <w:trPr>
          <w:trHeight w:val="921"/>
        </w:trPr>
        <w:tc>
          <w:tcPr>
            <w:tcW w:w="6939" w:type="dxa"/>
            <w:shd w:val="clear" w:color="auto" w:fill="D9D9D9" w:themeFill="background1" w:themeFillShade="D9"/>
            <w:vAlign w:val="center"/>
          </w:tcPr>
          <w:p w:rsidR="00A413FE" w:rsidRPr="00A413FE" w:rsidRDefault="00A413FE" w:rsidP="00A25077">
            <w:pPr>
              <w:ind w:right="-9"/>
              <w:rPr>
                <w:b/>
              </w:rPr>
            </w:pPr>
            <w:r w:rsidRPr="00A413FE">
              <w:rPr>
                <w:b/>
              </w:rPr>
              <w:t>Threat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A413FE" w:rsidRPr="00A413FE" w:rsidRDefault="00A413FE" w:rsidP="006842B2">
            <w:pPr>
              <w:jc w:val="center"/>
              <w:rPr>
                <w:b/>
              </w:rPr>
            </w:pPr>
            <w:r w:rsidRPr="00A413FE">
              <w:rPr>
                <w:b/>
              </w:rPr>
              <w:t>Applicable</w:t>
            </w:r>
          </w:p>
          <w:p w:rsidR="00A413FE" w:rsidRPr="00A413FE" w:rsidRDefault="00A413FE" w:rsidP="006842B2">
            <w:pPr>
              <w:jc w:val="center"/>
            </w:pPr>
            <w:r w:rsidRPr="00A413FE">
              <w:rPr>
                <w:b/>
              </w:rPr>
              <w:t>Yes / No</w:t>
            </w:r>
          </w:p>
        </w:tc>
      </w:tr>
      <w:tr w:rsidR="00A413FE" w:rsidRPr="00A413FE" w:rsidTr="007C0C35">
        <w:trPr>
          <w:gridAfter w:val="1"/>
          <w:wAfter w:w="2457" w:type="dxa"/>
          <w:trHeight w:val="187"/>
        </w:trPr>
        <w:tc>
          <w:tcPr>
            <w:tcW w:w="6939" w:type="dxa"/>
            <w:shd w:val="clear" w:color="auto" w:fill="F2F2F2" w:themeFill="background1" w:themeFillShade="F2"/>
          </w:tcPr>
          <w:p w:rsidR="00A413FE" w:rsidRPr="00A413FE" w:rsidRDefault="00A413FE" w:rsidP="00395CC1">
            <w:pPr>
              <w:rPr>
                <w:b/>
              </w:rPr>
            </w:pPr>
            <w:r w:rsidRPr="00A413FE">
              <w:rPr>
                <w:b/>
              </w:rPr>
              <w:t>Natural Threat</w:t>
            </w:r>
          </w:p>
        </w:tc>
      </w:tr>
      <w:tr w:rsidR="00A413FE" w:rsidRPr="00A413FE" w:rsidTr="00212E6C">
        <w:trPr>
          <w:trHeight w:val="272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Electrical storm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87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Ice storm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72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Snowstorm/Blizzard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72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Major landslide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72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Mudslide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72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Tsunami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72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Tornado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72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Hurricane</w:t>
            </w:r>
            <w:r w:rsidR="000C035B">
              <w:rPr>
                <w:sz w:val="20"/>
                <w:szCs w:val="20"/>
              </w:rPr>
              <w:t xml:space="preserve"> </w:t>
            </w:r>
            <w:r w:rsidRPr="00CE6F44">
              <w:rPr>
                <w:sz w:val="20"/>
                <w:szCs w:val="20"/>
              </w:rPr>
              <w:t>/</w:t>
            </w:r>
            <w:r w:rsidR="000C035B">
              <w:rPr>
                <w:sz w:val="20"/>
                <w:szCs w:val="20"/>
              </w:rPr>
              <w:t xml:space="preserve"> </w:t>
            </w:r>
            <w:r w:rsidRPr="00CE6F44">
              <w:rPr>
                <w:sz w:val="20"/>
                <w:szCs w:val="20"/>
              </w:rPr>
              <w:t>Typhoon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57"/>
        </w:trPr>
        <w:tc>
          <w:tcPr>
            <w:tcW w:w="6939" w:type="dxa"/>
          </w:tcPr>
          <w:p w:rsidR="00A413FE" w:rsidRPr="00CE6F44" w:rsidRDefault="00A413FE" w:rsidP="00CE6F44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High Winds</w:t>
            </w:r>
            <w:r w:rsidR="00CE6F44">
              <w:rPr>
                <w:sz w:val="20"/>
                <w:szCs w:val="20"/>
              </w:rPr>
              <w:t xml:space="preserve"> </w:t>
            </w:r>
            <w:r w:rsidRPr="00CE6F44">
              <w:rPr>
                <w:sz w:val="20"/>
                <w:szCs w:val="20"/>
              </w:rPr>
              <w:t>(70+ mph)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72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Tropical storm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72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Tidal flooding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87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Seasonal flooding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72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Local flooding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Upstream dam /</w:t>
            </w:r>
            <w:r w:rsidR="00CE6F44">
              <w:rPr>
                <w:sz w:val="20"/>
                <w:szCs w:val="20"/>
              </w:rPr>
              <w:t xml:space="preserve"> </w:t>
            </w:r>
            <w:r w:rsidRPr="00CE6F44">
              <w:rPr>
                <w:sz w:val="20"/>
                <w:szCs w:val="20"/>
              </w:rPr>
              <w:t>reservoir failure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72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Sandstorm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272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Volcanic activity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Earthquake (2 – 4 on Richter scale)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</w:tcPr>
          <w:p w:rsidR="00A413FE" w:rsidRPr="00CE6F44" w:rsidRDefault="00A413FE" w:rsidP="00CE6F44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Earthquake (5 or more)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rPr>
          <w:trHeight w:val="47"/>
        </w:trPr>
        <w:tc>
          <w:tcPr>
            <w:tcW w:w="6939" w:type="dxa"/>
          </w:tcPr>
          <w:p w:rsidR="00A413FE" w:rsidRPr="00CE6F44" w:rsidRDefault="00A413FE" w:rsidP="00395CC1">
            <w:pPr>
              <w:rPr>
                <w:sz w:val="20"/>
                <w:szCs w:val="20"/>
              </w:rPr>
            </w:pPr>
            <w:r w:rsidRPr="00CE6F44">
              <w:rPr>
                <w:sz w:val="20"/>
                <w:szCs w:val="20"/>
              </w:rPr>
              <w:t>Epidemic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D74409">
        <w:tc>
          <w:tcPr>
            <w:tcW w:w="6939" w:type="dxa"/>
            <w:shd w:val="clear" w:color="auto" w:fill="D9D9D9" w:themeFill="background1" w:themeFillShade="D9"/>
            <w:vAlign w:val="center"/>
          </w:tcPr>
          <w:p w:rsidR="00A413FE" w:rsidRPr="00A413FE" w:rsidRDefault="00A413FE" w:rsidP="006842B2">
            <w:pPr>
              <w:ind w:right="-9"/>
              <w:rPr>
                <w:b/>
              </w:rPr>
            </w:pPr>
            <w:r w:rsidRPr="00A413FE">
              <w:rPr>
                <w:b/>
              </w:rPr>
              <w:t>Threat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:rsidR="00A413FE" w:rsidRPr="00A413FE" w:rsidRDefault="00A413FE" w:rsidP="00395CC1">
            <w:pPr>
              <w:jc w:val="center"/>
              <w:rPr>
                <w:b/>
              </w:rPr>
            </w:pPr>
            <w:r w:rsidRPr="00A413FE">
              <w:rPr>
                <w:b/>
              </w:rPr>
              <w:t>Applicable</w:t>
            </w:r>
          </w:p>
          <w:p w:rsidR="00A413FE" w:rsidRPr="00A413FE" w:rsidRDefault="00A413FE" w:rsidP="00395CC1">
            <w:pPr>
              <w:jc w:val="center"/>
            </w:pPr>
            <w:r w:rsidRPr="00A413FE">
              <w:rPr>
                <w:b/>
              </w:rPr>
              <w:t>Yes / No</w:t>
            </w:r>
          </w:p>
        </w:tc>
      </w:tr>
      <w:tr w:rsidR="00A413FE" w:rsidRPr="00A413FE" w:rsidTr="0067764B">
        <w:tc>
          <w:tcPr>
            <w:tcW w:w="6939" w:type="dxa"/>
            <w:shd w:val="clear" w:color="auto" w:fill="F2F2F2" w:themeFill="background1" w:themeFillShade="F2"/>
            <w:vAlign w:val="center"/>
          </w:tcPr>
          <w:p w:rsidR="00A413FE" w:rsidRPr="00A413FE" w:rsidRDefault="00A413FE" w:rsidP="006842B2">
            <w:pPr>
              <w:rPr>
                <w:b/>
              </w:rPr>
            </w:pPr>
            <w:r w:rsidRPr="00A413FE">
              <w:rPr>
                <w:b/>
              </w:rPr>
              <w:t>Human - Accidental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</w:tcPr>
          <w:p w:rsidR="00A413FE" w:rsidRPr="00C357A2" w:rsidRDefault="00A413FE" w:rsidP="00395CC1">
            <w:pPr>
              <w:rPr>
                <w:sz w:val="20"/>
                <w:szCs w:val="20"/>
              </w:rPr>
            </w:pPr>
            <w:r w:rsidRPr="00C357A2">
              <w:rPr>
                <w:sz w:val="20"/>
                <w:szCs w:val="20"/>
              </w:rPr>
              <w:t>Fire: Internal-major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</w:tcPr>
          <w:p w:rsidR="00A413FE" w:rsidRPr="00C357A2" w:rsidRDefault="00A413FE" w:rsidP="00395CC1">
            <w:pPr>
              <w:rPr>
                <w:sz w:val="20"/>
                <w:szCs w:val="20"/>
              </w:rPr>
            </w:pPr>
            <w:r w:rsidRPr="00C357A2">
              <w:rPr>
                <w:sz w:val="20"/>
                <w:szCs w:val="20"/>
              </w:rPr>
              <w:t>Fire: Internal-Catastrophic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</w:tcPr>
          <w:p w:rsidR="00A413FE" w:rsidRPr="00C357A2" w:rsidRDefault="00A413FE" w:rsidP="00395CC1">
            <w:pPr>
              <w:rPr>
                <w:sz w:val="20"/>
                <w:szCs w:val="20"/>
              </w:rPr>
            </w:pPr>
            <w:r w:rsidRPr="00C357A2">
              <w:rPr>
                <w:sz w:val="20"/>
                <w:szCs w:val="20"/>
              </w:rPr>
              <w:t>Fire: External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</w:tcPr>
          <w:p w:rsidR="00A413FE" w:rsidRPr="00C357A2" w:rsidRDefault="00A413FE" w:rsidP="00395CC1">
            <w:pPr>
              <w:rPr>
                <w:sz w:val="20"/>
                <w:szCs w:val="20"/>
              </w:rPr>
            </w:pPr>
            <w:r w:rsidRPr="00C357A2">
              <w:rPr>
                <w:sz w:val="20"/>
                <w:szCs w:val="20"/>
              </w:rPr>
              <w:t>Accidental explosion – on site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</w:tcPr>
          <w:p w:rsidR="00A413FE" w:rsidRPr="00C357A2" w:rsidRDefault="00A413FE" w:rsidP="00395CC1">
            <w:pPr>
              <w:rPr>
                <w:sz w:val="20"/>
                <w:szCs w:val="20"/>
              </w:rPr>
            </w:pPr>
            <w:r w:rsidRPr="00C357A2">
              <w:rPr>
                <w:sz w:val="20"/>
                <w:szCs w:val="20"/>
              </w:rPr>
              <w:t>Accidental explosion – off site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</w:tcPr>
          <w:p w:rsidR="00A413FE" w:rsidRPr="00C357A2" w:rsidRDefault="00A413FE" w:rsidP="00395CC1">
            <w:pPr>
              <w:rPr>
                <w:sz w:val="20"/>
                <w:szCs w:val="20"/>
              </w:rPr>
            </w:pPr>
            <w:r w:rsidRPr="00C357A2">
              <w:rPr>
                <w:sz w:val="20"/>
                <w:szCs w:val="20"/>
              </w:rPr>
              <w:t>Aircraft crash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</w:tcPr>
          <w:p w:rsidR="00A413FE" w:rsidRPr="00C357A2" w:rsidRDefault="00A413FE" w:rsidP="00395CC1">
            <w:pPr>
              <w:rPr>
                <w:sz w:val="20"/>
                <w:szCs w:val="20"/>
              </w:rPr>
            </w:pPr>
            <w:r w:rsidRPr="00C357A2">
              <w:rPr>
                <w:sz w:val="20"/>
                <w:szCs w:val="20"/>
              </w:rPr>
              <w:t>Train crash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</w:tcPr>
          <w:p w:rsidR="00A413FE" w:rsidRPr="00C357A2" w:rsidRDefault="00A413FE" w:rsidP="00395CC1">
            <w:pPr>
              <w:rPr>
                <w:sz w:val="20"/>
                <w:szCs w:val="20"/>
              </w:rPr>
            </w:pPr>
            <w:r w:rsidRPr="00C357A2">
              <w:rPr>
                <w:sz w:val="20"/>
                <w:szCs w:val="20"/>
              </w:rPr>
              <w:t>Derailment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</w:tcPr>
          <w:p w:rsidR="00A413FE" w:rsidRPr="00C357A2" w:rsidRDefault="00A413FE" w:rsidP="00395CC1">
            <w:pPr>
              <w:rPr>
                <w:sz w:val="20"/>
                <w:szCs w:val="20"/>
              </w:rPr>
            </w:pPr>
            <w:r w:rsidRPr="00C357A2">
              <w:rPr>
                <w:sz w:val="20"/>
                <w:szCs w:val="20"/>
              </w:rPr>
              <w:t>Auto/Truck crash at site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</w:tcPr>
          <w:p w:rsidR="00A413FE" w:rsidRPr="00C357A2" w:rsidRDefault="00A413FE" w:rsidP="00395CC1">
            <w:pPr>
              <w:rPr>
                <w:sz w:val="20"/>
                <w:szCs w:val="20"/>
              </w:rPr>
            </w:pPr>
            <w:r w:rsidRPr="00C357A2">
              <w:rPr>
                <w:sz w:val="20"/>
                <w:szCs w:val="20"/>
              </w:rPr>
              <w:t>Fire: Internal-minor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</w:tcPr>
          <w:p w:rsidR="00A413FE" w:rsidRPr="00C357A2" w:rsidRDefault="00A413FE" w:rsidP="00395CC1">
            <w:pPr>
              <w:rPr>
                <w:sz w:val="20"/>
                <w:szCs w:val="20"/>
              </w:rPr>
            </w:pPr>
            <w:r w:rsidRPr="00C357A2">
              <w:rPr>
                <w:sz w:val="20"/>
                <w:szCs w:val="20"/>
              </w:rPr>
              <w:t>Human error – maintenance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</w:tcPr>
          <w:p w:rsidR="00A413FE" w:rsidRPr="00C357A2" w:rsidRDefault="00A413FE" w:rsidP="00395CC1">
            <w:pPr>
              <w:rPr>
                <w:sz w:val="20"/>
                <w:szCs w:val="20"/>
              </w:rPr>
            </w:pPr>
            <w:r w:rsidRPr="00C357A2">
              <w:rPr>
                <w:sz w:val="20"/>
                <w:szCs w:val="20"/>
              </w:rPr>
              <w:t>Human error – operational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</w:tcPr>
          <w:p w:rsidR="00A413FE" w:rsidRPr="00C357A2" w:rsidRDefault="00A413FE" w:rsidP="00395CC1">
            <w:pPr>
              <w:rPr>
                <w:sz w:val="20"/>
                <w:szCs w:val="20"/>
              </w:rPr>
            </w:pPr>
            <w:r w:rsidRPr="00C357A2">
              <w:rPr>
                <w:sz w:val="20"/>
                <w:szCs w:val="20"/>
              </w:rPr>
              <w:t>Human error – Programming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</w:tcPr>
          <w:p w:rsidR="00A413FE" w:rsidRPr="00C357A2" w:rsidRDefault="00A413FE" w:rsidP="00395CC1">
            <w:pPr>
              <w:rPr>
                <w:sz w:val="20"/>
                <w:szCs w:val="20"/>
              </w:rPr>
            </w:pPr>
            <w:r w:rsidRPr="00C357A2">
              <w:rPr>
                <w:sz w:val="20"/>
                <w:szCs w:val="20"/>
              </w:rPr>
              <w:t>Human error – users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</w:tcPr>
          <w:p w:rsidR="00A413FE" w:rsidRPr="00C357A2" w:rsidRDefault="00A413FE" w:rsidP="00395CC1">
            <w:pPr>
              <w:rPr>
                <w:sz w:val="20"/>
                <w:szCs w:val="20"/>
              </w:rPr>
            </w:pPr>
            <w:r w:rsidRPr="00C357A2">
              <w:rPr>
                <w:sz w:val="20"/>
                <w:szCs w:val="20"/>
              </w:rPr>
              <w:t>Toxic contamination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</w:tcPr>
          <w:p w:rsidR="00A413FE" w:rsidRPr="00C357A2" w:rsidRDefault="00A413FE" w:rsidP="00395CC1">
            <w:pPr>
              <w:rPr>
                <w:sz w:val="20"/>
                <w:szCs w:val="20"/>
              </w:rPr>
            </w:pPr>
            <w:r w:rsidRPr="00C357A2">
              <w:rPr>
                <w:sz w:val="20"/>
                <w:szCs w:val="20"/>
              </w:rPr>
              <w:t>Medical emergency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A413FE" w:rsidRDefault="00A413FE" w:rsidP="00C357A2">
            <w:r w:rsidRPr="00A413FE">
              <w:t>Loss of key staff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67764B">
        <w:tc>
          <w:tcPr>
            <w:tcW w:w="6939" w:type="dxa"/>
            <w:shd w:val="clear" w:color="auto" w:fill="D9D9D9" w:themeFill="background1" w:themeFillShade="D9"/>
            <w:vAlign w:val="center"/>
          </w:tcPr>
          <w:p w:rsidR="00A413FE" w:rsidRPr="00A413FE" w:rsidRDefault="00A413FE" w:rsidP="00C357A2">
            <w:pPr>
              <w:ind w:right="-9"/>
              <w:rPr>
                <w:b/>
              </w:rPr>
            </w:pPr>
            <w:r w:rsidRPr="00A413FE">
              <w:rPr>
                <w:b/>
              </w:rPr>
              <w:t>Threat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:rsidR="00A413FE" w:rsidRPr="00A413FE" w:rsidRDefault="00A413FE" w:rsidP="00395CC1">
            <w:pPr>
              <w:jc w:val="center"/>
              <w:rPr>
                <w:b/>
              </w:rPr>
            </w:pPr>
            <w:r w:rsidRPr="00A413FE">
              <w:rPr>
                <w:b/>
              </w:rPr>
              <w:t>Applicable</w:t>
            </w:r>
          </w:p>
          <w:p w:rsidR="00A413FE" w:rsidRPr="00A413FE" w:rsidRDefault="00A413FE" w:rsidP="00395CC1">
            <w:pPr>
              <w:jc w:val="center"/>
            </w:pPr>
            <w:r w:rsidRPr="00A413FE">
              <w:rPr>
                <w:b/>
              </w:rPr>
              <w:lastRenderedPageBreak/>
              <w:t>Yes / No</w:t>
            </w:r>
          </w:p>
        </w:tc>
      </w:tr>
      <w:tr w:rsidR="00A413FE" w:rsidRPr="00A413FE" w:rsidTr="0067764B">
        <w:tc>
          <w:tcPr>
            <w:tcW w:w="6939" w:type="dxa"/>
            <w:shd w:val="clear" w:color="auto" w:fill="F2F2F2" w:themeFill="background1" w:themeFillShade="F2"/>
            <w:vAlign w:val="center"/>
          </w:tcPr>
          <w:p w:rsidR="00A413FE" w:rsidRPr="00A413FE" w:rsidRDefault="00A413FE" w:rsidP="00C357A2">
            <w:pPr>
              <w:rPr>
                <w:b/>
              </w:rPr>
            </w:pPr>
            <w:r w:rsidRPr="00A413FE">
              <w:rPr>
                <w:b/>
              </w:rPr>
              <w:lastRenderedPageBreak/>
              <w:t>Human - Deliberate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A218CE" w:rsidRDefault="00A413FE" w:rsidP="00C357A2">
            <w:pPr>
              <w:rPr>
                <w:sz w:val="20"/>
              </w:rPr>
            </w:pPr>
            <w:r w:rsidRPr="00A218CE">
              <w:rPr>
                <w:sz w:val="20"/>
              </w:rPr>
              <w:t>Sabotage/Terrorism: External - Physical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A218CE" w:rsidRDefault="00A413FE" w:rsidP="00C357A2">
            <w:pPr>
              <w:rPr>
                <w:sz w:val="20"/>
              </w:rPr>
            </w:pPr>
            <w:r w:rsidRPr="00A218CE">
              <w:rPr>
                <w:sz w:val="20"/>
              </w:rPr>
              <w:t>Sabotage/Terrorism: Internal - Physical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A218CE" w:rsidRDefault="00A413FE" w:rsidP="00C357A2">
            <w:pPr>
              <w:rPr>
                <w:sz w:val="20"/>
              </w:rPr>
            </w:pPr>
            <w:r w:rsidRPr="00A218CE">
              <w:rPr>
                <w:sz w:val="20"/>
              </w:rPr>
              <w:t>Terrorism: Biological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A218CE" w:rsidRDefault="00A413FE" w:rsidP="00C357A2">
            <w:pPr>
              <w:rPr>
                <w:sz w:val="20"/>
              </w:rPr>
            </w:pPr>
            <w:r w:rsidRPr="00A218CE">
              <w:rPr>
                <w:sz w:val="20"/>
              </w:rPr>
              <w:t>Terrorism: Chemical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A218CE" w:rsidRDefault="00A413FE" w:rsidP="00C357A2">
            <w:pPr>
              <w:rPr>
                <w:sz w:val="20"/>
              </w:rPr>
            </w:pPr>
            <w:r w:rsidRPr="00A218CE">
              <w:rPr>
                <w:sz w:val="20"/>
              </w:rPr>
              <w:t>Bombing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A218CE" w:rsidRDefault="00A413FE" w:rsidP="00C357A2">
            <w:pPr>
              <w:rPr>
                <w:sz w:val="20"/>
              </w:rPr>
            </w:pPr>
            <w:r w:rsidRPr="00A218CE">
              <w:rPr>
                <w:sz w:val="20"/>
              </w:rPr>
              <w:t>Bomb Threat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A218CE" w:rsidRDefault="00A413FE" w:rsidP="00C357A2">
            <w:pPr>
              <w:rPr>
                <w:sz w:val="20"/>
              </w:rPr>
            </w:pPr>
            <w:r w:rsidRPr="00A218CE">
              <w:rPr>
                <w:sz w:val="20"/>
              </w:rPr>
              <w:t>Arson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A218CE" w:rsidRDefault="00A413FE" w:rsidP="00C357A2">
            <w:pPr>
              <w:rPr>
                <w:sz w:val="20"/>
              </w:rPr>
            </w:pPr>
            <w:r w:rsidRPr="00A218CE">
              <w:rPr>
                <w:sz w:val="20"/>
              </w:rPr>
              <w:t>Hostage taking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A218CE" w:rsidRDefault="00A413FE" w:rsidP="00C357A2">
            <w:pPr>
              <w:rPr>
                <w:sz w:val="20"/>
              </w:rPr>
            </w:pPr>
            <w:r w:rsidRPr="00A218CE">
              <w:rPr>
                <w:sz w:val="20"/>
              </w:rPr>
              <w:t>Vandalism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A218CE" w:rsidRDefault="00A413FE" w:rsidP="00C357A2">
            <w:pPr>
              <w:rPr>
                <w:sz w:val="20"/>
              </w:rPr>
            </w:pPr>
            <w:r w:rsidRPr="00A218CE">
              <w:rPr>
                <w:sz w:val="20"/>
              </w:rPr>
              <w:t>Labor dispute/Strike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A218CE" w:rsidRDefault="00A413FE" w:rsidP="00C357A2">
            <w:pPr>
              <w:rPr>
                <w:sz w:val="20"/>
              </w:rPr>
            </w:pPr>
            <w:r w:rsidRPr="00A218CE">
              <w:rPr>
                <w:sz w:val="20"/>
              </w:rPr>
              <w:t>Riot/Civil disorder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A218CE" w:rsidRDefault="00A413FE" w:rsidP="00C357A2">
            <w:pPr>
              <w:rPr>
                <w:sz w:val="20"/>
              </w:rPr>
            </w:pPr>
            <w:r w:rsidRPr="00A218CE">
              <w:rPr>
                <w:sz w:val="20"/>
              </w:rPr>
              <w:t>Toxic contamination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67764B">
        <w:tc>
          <w:tcPr>
            <w:tcW w:w="6939" w:type="dxa"/>
            <w:shd w:val="clear" w:color="auto" w:fill="D9D9D9" w:themeFill="background1" w:themeFillShade="D9"/>
            <w:vAlign w:val="center"/>
          </w:tcPr>
          <w:p w:rsidR="00A413FE" w:rsidRPr="00A413FE" w:rsidRDefault="00A413FE" w:rsidP="00C357A2">
            <w:pPr>
              <w:ind w:right="-9"/>
              <w:rPr>
                <w:b/>
              </w:rPr>
            </w:pPr>
            <w:r w:rsidRPr="00A413FE">
              <w:rPr>
                <w:b/>
              </w:rPr>
              <w:t>Threat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:rsidR="00A413FE" w:rsidRPr="00A413FE" w:rsidRDefault="00A413FE" w:rsidP="00395CC1">
            <w:pPr>
              <w:jc w:val="center"/>
              <w:rPr>
                <w:b/>
              </w:rPr>
            </w:pPr>
            <w:r w:rsidRPr="00A413FE">
              <w:rPr>
                <w:b/>
              </w:rPr>
              <w:t>Applicable</w:t>
            </w:r>
          </w:p>
          <w:p w:rsidR="00A413FE" w:rsidRPr="00A413FE" w:rsidRDefault="00A413FE" w:rsidP="00395CC1">
            <w:pPr>
              <w:jc w:val="center"/>
            </w:pPr>
            <w:r w:rsidRPr="00A413FE">
              <w:rPr>
                <w:b/>
              </w:rPr>
              <w:t>Yes / No</w:t>
            </w:r>
          </w:p>
        </w:tc>
      </w:tr>
      <w:tr w:rsidR="00A413FE" w:rsidRPr="00A413FE" w:rsidTr="0067764B">
        <w:tc>
          <w:tcPr>
            <w:tcW w:w="6939" w:type="dxa"/>
            <w:shd w:val="clear" w:color="auto" w:fill="F2F2F2" w:themeFill="background1" w:themeFillShade="F2"/>
            <w:vAlign w:val="center"/>
          </w:tcPr>
          <w:p w:rsidR="00A413FE" w:rsidRPr="00A413FE" w:rsidRDefault="00A413FE" w:rsidP="00C357A2">
            <w:pPr>
              <w:rPr>
                <w:b/>
              </w:rPr>
            </w:pPr>
            <w:r w:rsidRPr="00A413FE">
              <w:rPr>
                <w:b/>
              </w:rPr>
              <w:t>Environmental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6C08F0" w:rsidRDefault="00A413FE" w:rsidP="00C357A2">
            <w:pPr>
              <w:rPr>
                <w:sz w:val="20"/>
              </w:rPr>
            </w:pPr>
            <w:r w:rsidRPr="006C08F0">
              <w:rPr>
                <w:sz w:val="20"/>
              </w:rPr>
              <w:t>Power flux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6C08F0" w:rsidRDefault="00A413FE" w:rsidP="00C357A2">
            <w:pPr>
              <w:rPr>
                <w:sz w:val="20"/>
              </w:rPr>
            </w:pPr>
            <w:r w:rsidRPr="006C08F0">
              <w:rPr>
                <w:sz w:val="20"/>
              </w:rPr>
              <w:t xml:space="preserve">Power outage </w:t>
            </w:r>
            <w:r w:rsidR="00A93B09" w:rsidRPr="00C357A2">
              <w:rPr>
                <w:sz w:val="20"/>
                <w:szCs w:val="20"/>
              </w:rPr>
              <w:t>–</w:t>
            </w:r>
            <w:r w:rsidRPr="006C08F0">
              <w:rPr>
                <w:sz w:val="20"/>
              </w:rPr>
              <w:t xml:space="preserve"> internal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6C08F0" w:rsidRDefault="00A413FE" w:rsidP="00C357A2">
            <w:pPr>
              <w:rPr>
                <w:sz w:val="20"/>
              </w:rPr>
            </w:pPr>
            <w:r w:rsidRPr="006C08F0">
              <w:rPr>
                <w:sz w:val="20"/>
              </w:rPr>
              <w:t xml:space="preserve">Power outage </w:t>
            </w:r>
            <w:r w:rsidR="00A93B09" w:rsidRPr="00C357A2">
              <w:rPr>
                <w:sz w:val="20"/>
                <w:szCs w:val="20"/>
              </w:rPr>
              <w:t>–</w:t>
            </w:r>
            <w:r w:rsidRPr="006C08F0">
              <w:rPr>
                <w:sz w:val="20"/>
              </w:rPr>
              <w:t xml:space="preserve"> external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6C08F0" w:rsidRDefault="00A413FE" w:rsidP="00C357A2">
            <w:pPr>
              <w:rPr>
                <w:sz w:val="20"/>
              </w:rPr>
            </w:pPr>
            <w:r w:rsidRPr="006C08F0">
              <w:rPr>
                <w:sz w:val="20"/>
              </w:rPr>
              <w:t>Water leak/plumbing failure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6C08F0" w:rsidRDefault="00A413FE" w:rsidP="00C357A2">
            <w:pPr>
              <w:rPr>
                <w:sz w:val="20"/>
              </w:rPr>
            </w:pPr>
            <w:r w:rsidRPr="006C08F0">
              <w:rPr>
                <w:sz w:val="20"/>
              </w:rPr>
              <w:t>HVAC failure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6C08F0" w:rsidRDefault="00A413FE" w:rsidP="00C357A2">
            <w:pPr>
              <w:rPr>
                <w:sz w:val="20"/>
              </w:rPr>
            </w:pPr>
            <w:r w:rsidRPr="006C08F0">
              <w:rPr>
                <w:sz w:val="20"/>
              </w:rPr>
              <w:t>Temperature inadequacy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6C08F0" w:rsidRDefault="00A413FE" w:rsidP="00C357A2">
            <w:pPr>
              <w:rPr>
                <w:sz w:val="20"/>
              </w:rPr>
            </w:pPr>
            <w:r w:rsidRPr="006C08F0">
              <w:rPr>
                <w:sz w:val="20"/>
              </w:rPr>
              <w:t>Telecommunications failure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  <w:tr w:rsidR="00A413FE" w:rsidRPr="00A413FE" w:rsidTr="00212E6C">
        <w:tc>
          <w:tcPr>
            <w:tcW w:w="6939" w:type="dxa"/>
            <w:vAlign w:val="center"/>
          </w:tcPr>
          <w:p w:rsidR="00A413FE" w:rsidRPr="006C08F0" w:rsidRDefault="00A413FE" w:rsidP="00C357A2">
            <w:pPr>
              <w:rPr>
                <w:sz w:val="20"/>
              </w:rPr>
            </w:pPr>
            <w:r w:rsidRPr="006C08F0">
              <w:rPr>
                <w:sz w:val="20"/>
              </w:rPr>
              <w:t>Toxic contamination</w:t>
            </w:r>
          </w:p>
        </w:tc>
        <w:tc>
          <w:tcPr>
            <w:tcW w:w="2457" w:type="dxa"/>
          </w:tcPr>
          <w:p w:rsidR="00A413FE" w:rsidRPr="00A413FE" w:rsidRDefault="00A413FE" w:rsidP="00395CC1"/>
        </w:tc>
      </w:tr>
    </w:tbl>
    <w:p w:rsidR="00A413FE" w:rsidRPr="00A413FE" w:rsidRDefault="00A413FE"/>
    <w:p w:rsidR="00F4247C" w:rsidRPr="00A413FE" w:rsidRDefault="00F4247C"/>
    <w:sectPr w:rsidR="00F4247C" w:rsidRPr="00A413FE" w:rsidSect="00684B2E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10" w:rsidRDefault="00C57910">
      <w:r>
        <w:separator/>
      </w:r>
    </w:p>
  </w:endnote>
  <w:endnote w:type="continuationSeparator" w:id="0">
    <w:p w:rsidR="00C57910" w:rsidRDefault="00C5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10" w:rsidRDefault="00C57910">
      <w:r>
        <w:separator/>
      </w:r>
    </w:p>
  </w:footnote>
  <w:footnote w:type="continuationSeparator" w:id="0">
    <w:p w:rsidR="00C57910" w:rsidRDefault="00C5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EA" w:rsidRPr="00D74E6A" w:rsidRDefault="00F557EA" w:rsidP="00D74E6A">
    <w:pPr>
      <w:jc w:val="center"/>
      <w:rPr>
        <w:b/>
      </w:rPr>
    </w:pPr>
    <w:r w:rsidRPr="00D74E6A">
      <w:rPr>
        <w:b/>
      </w:rPr>
      <w:t>Sample Threat Checklists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D14D3"/>
    <w:multiLevelType w:val="multilevel"/>
    <w:tmpl w:val="0218C87A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A6818E4"/>
    <w:multiLevelType w:val="hybridMultilevel"/>
    <w:tmpl w:val="1F067404"/>
    <w:lvl w:ilvl="0" w:tplc="0E60F8C8">
      <w:start w:val="1"/>
      <w:numFmt w:val="decimal"/>
      <w:pStyle w:val="Style2"/>
      <w:lvlText w:val="%1."/>
      <w:lvlJc w:val="left"/>
      <w:pPr>
        <w:tabs>
          <w:tab w:val="num" w:pos="1512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7C"/>
    <w:rsid w:val="00083436"/>
    <w:rsid w:val="000918DF"/>
    <w:rsid w:val="000A0E2E"/>
    <w:rsid w:val="000C035B"/>
    <w:rsid w:val="00100062"/>
    <w:rsid w:val="00101CF8"/>
    <w:rsid w:val="001201A3"/>
    <w:rsid w:val="00152FDC"/>
    <w:rsid w:val="001F0E37"/>
    <w:rsid w:val="00212E6C"/>
    <w:rsid w:val="00220E77"/>
    <w:rsid w:val="002257D3"/>
    <w:rsid w:val="002A5428"/>
    <w:rsid w:val="002D2A1D"/>
    <w:rsid w:val="00395CC1"/>
    <w:rsid w:val="003B0364"/>
    <w:rsid w:val="003D772D"/>
    <w:rsid w:val="00453F7F"/>
    <w:rsid w:val="00462BA9"/>
    <w:rsid w:val="004B6215"/>
    <w:rsid w:val="00511CF7"/>
    <w:rsid w:val="005178D2"/>
    <w:rsid w:val="005376C0"/>
    <w:rsid w:val="005E1A89"/>
    <w:rsid w:val="005F270A"/>
    <w:rsid w:val="00603E10"/>
    <w:rsid w:val="006609C5"/>
    <w:rsid w:val="006633CB"/>
    <w:rsid w:val="00673404"/>
    <w:rsid w:val="0067764B"/>
    <w:rsid w:val="006842B2"/>
    <w:rsid w:val="0068469A"/>
    <w:rsid w:val="00684B2E"/>
    <w:rsid w:val="006C08F0"/>
    <w:rsid w:val="006D41DD"/>
    <w:rsid w:val="00757C12"/>
    <w:rsid w:val="00785C7E"/>
    <w:rsid w:val="007C0C35"/>
    <w:rsid w:val="008B0ADD"/>
    <w:rsid w:val="008D34F4"/>
    <w:rsid w:val="00934712"/>
    <w:rsid w:val="00956438"/>
    <w:rsid w:val="00A218CE"/>
    <w:rsid w:val="00A25077"/>
    <w:rsid w:val="00A26091"/>
    <w:rsid w:val="00A413FE"/>
    <w:rsid w:val="00A64C95"/>
    <w:rsid w:val="00A93B09"/>
    <w:rsid w:val="00B857A7"/>
    <w:rsid w:val="00BB51E6"/>
    <w:rsid w:val="00BC010A"/>
    <w:rsid w:val="00BC2976"/>
    <w:rsid w:val="00BD571B"/>
    <w:rsid w:val="00C07379"/>
    <w:rsid w:val="00C16DD6"/>
    <w:rsid w:val="00C17AF7"/>
    <w:rsid w:val="00C23E08"/>
    <w:rsid w:val="00C248E7"/>
    <w:rsid w:val="00C33ACE"/>
    <w:rsid w:val="00C357A2"/>
    <w:rsid w:val="00C57910"/>
    <w:rsid w:val="00CA63C2"/>
    <w:rsid w:val="00CE6F44"/>
    <w:rsid w:val="00CE7A8F"/>
    <w:rsid w:val="00D01123"/>
    <w:rsid w:val="00D74409"/>
    <w:rsid w:val="00D74E6A"/>
    <w:rsid w:val="00D941F4"/>
    <w:rsid w:val="00DC1FFD"/>
    <w:rsid w:val="00DF184C"/>
    <w:rsid w:val="00E348DA"/>
    <w:rsid w:val="00E43623"/>
    <w:rsid w:val="00E77550"/>
    <w:rsid w:val="00EB3DF4"/>
    <w:rsid w:val="00F30300"/>
    <w:rsid w:val="00F4247C"/>
    <w:rsid w:val="00F557EA"/>
    <w:rsid w:val="00F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5A5A0-C902-4061-82F1-D8161390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07379"/>
    <w:pPr>
      <w:keepNext/>
      <w:keepLines/>
      <w:spacing w:before="240" w:after="24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F4247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4247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424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85C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5"/>
    <w:rsid w:val="00101CF8"/>
    <w:pPr>
      <w:numPr>
        <w:numId w:val="2"/>
      </w:numPr>
      <w:jc w:val="both"/>
    </w:pPr>
    <w:rPr>
      <w:rFonts w:ascii="Arial" w:hAnsi="Arial" w:cs="Arial"/>
      <w:i w:val="0"/>
      <w:sz w:val="22"/>
    </w:rPr>
  </w:style>
  <w:style w:type="paragraph" w:customStyle="1" w:styleId="StyleHeading311ptJustified">
    <w:name w:val="Style Heading 3 + 11 pt Justified"/>
    <w:basedOn w:val="Heading3"/>
    <w:rsid w:val="00F4247C"/>
    <w:pPr>
      <w:jc w:val="both"/>
    </w:pPr>
    <w:rPr>
      <w:rFonts w:cs="Times New Roman"/>
      <w:bCs w:val="0"/>
      <w:sz w:val="22"/>
      <w:szCs w:val="20"/>
    </w:rPr>
  </w:style>
  <w:style w:type="paragraph" w:customStyle="1" w:styleId="Style1">
    <w:name w:val="Style1"/>
    <w:basedOn w:val="Heading5"/>
    <w:rsid w:val="00785C7E"/>
    <w:rPr>
      <w:rFonts w:ascii="Arial" w:hAnsi="Arial"/>
      <w:i w:val="0"/>
    </w:rPr>
  </w:style>
  <w:style w:type="table" w:styleId="TableGrid">
    <w:name w:val="Table Grid"/>
    <w:basedOn w:val="TableNormal"/>
    <w:rsid w:val="00A6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1F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FF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07379"/>
    <w:rPr>
      <w:rFonts w:eastAsiaTheme="majorEastAsia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Threat</vt:lpstr>
    </vt:vector>
  </TitlesOfParts>
  <Company>Peltier and Associates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Threat</dc:title>
  <dc:subject/>
  <dc:creator>Tom Peltier</dc:creator>
  <cp:keywords/>
  <dc:description/>
  <cp:lastModifiedBy>Mirosław Dąbrowski</cp:lastModifiedBy>
  <cp:revision>34</cp:revision>
  <dcterms:created xsi:type="dcterms:W3CDTF">2014-09-16T19:35:00Z</dcterms:created>
  <dcterms:modified xsi:type="dcterms:W3CDTF">2014-09-16T19:56:00Z</dcterms:modified>
</cp:coreProperties>
</file>