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46BFC" w:rsidRDefault="005F1B57" w:rsidP="00446BFC">
      <w:pPr>
        <w:pStyle w:val="Title"/>
      </w:pPr>
      <w:bookmarkStart w:id="0" w:name="_GoBack"/>
      <w:r w:rsidRPr="00446BFC">
        <w:t>10 Tips for Living with Change, Uncertainty, and Anxiety</w:t>
      </w:r>
    </w:p>
    <w:bookmarkEnd w:id="0"/>
    <w:p w:rsidR="00000000" w:rsidRDefault="005F1B57"/>
    <w:p w:rsidR="00000000" w:rsidRDefault="005F1B57"/>
    <w:p w:rsidR="00000000" w:rsidRPr="00446BFC" w:rsidRDefault="005F1B57" w:rsidP="00446BFC">
      <w:pPr>
        <w:spacing w:line="276" w:lineRule="auto"/>
        <w:rPr>
          <w:sz w:val="32"/>
        </w:rPr>
      </w:pPr>
      <w:r w:rsidRPr="00446BFC">
        <w:rPr>
          <w:sz w:val="32"/>
        </w:rPr>
        <w:t>1.  Be fully present in each moment.</w:t>
      </w:r>
    </w:p>
    <w:p w:rsidR="00000000" w:rsidRPr="00446BFC" w:rsidRDefault="005F1B57" w:rsidP="00446BFC">
      <w:pPr>
        <w:spacing w:line="276" w:lineRule="auto"/>
        <w:rPr>
          <w:sz w:val="32"/>
        </w:rPr>
      </w:pPr>
      <w:r w:rsidRPr="00446BFC">
        <w:rPr>
          <w:sz w:val="32"/>
        </w:rPr>
        <w:t>2.  Be willing to embrace the unknown.</w:t>
      </w:r>
    </w:p>
    <w:p w:rsidR="00000000" w:rsidRPr="00446BFC" w:rsidRDefault="005F1B57" w:rsidP="00446BFC">
      <w:pPr>
        <w:spacing w:line="276" w:lineRule="auto"/>
        <w:rPr>
          <w:sz w:val="32"/>
        </w:rPr>
      </w:pPr>
      <w:r w:rsidRPr="00446BFC">
        <w:rPr>
          <w:sz w:val="32"/>
        </w:rPr>
        <w:t>3.  Befr</w:t>
      </w:r>
      <w:r w:rsidRPr="00446BFC">
        <w:rPr>
          <w:sz w:val="32"/>
        </w:rPr>
        <w:t>iend your anxiety.</w:t>
      </w:r>
    </w:p>
    <w:p w:rsidR="00000000" w:rsidRPr="00446BFC" w:rsidRDefault="005F1B57" w:rsidP="00446BFC">
      <w:pPr>
        <w:spacing w:line="276" w:lineRule="auto"/>
        <w:rPr>
          <w:sz w:val="32"/>
        </w:rPr>
      </w:pPr>
      <w:r w:rsidRPr="00446BFC">
        <w:rPr>
          <w:sz w:val="32"/>
        </w:rPr>
        <w:t>4.  Cultivate self-confidence.</w:t>
      </w:r>
    </w:p>
    <w:p w:rsidR="00000000" w:rsidRPr="00446BFC" w:rsidRDefault="005F1B57" w:rsidP="00446BFC">
      <w:pPr>
        <w:spacing w:line="276" w:lineRule="auto"/>
        <w:rPr>
          <w:sz w:val="32"/>
        </w:rPr>
      </w:pPr>
      <w:r w:rsidRPr="00446BFC">
        <w:rPr>
          <w:sz w:val="32"/>
        </w:rPr>
        <w:t>5.  Distinguish what you can and can’t control.</w:t>
      </w:r>
    </w:p>
    <w:p w:rsidR="00000000" w:rsidRPr="00446BFC" w:rsidRDefault="005F1B57" w:rsidP="00446BFC">
      <w:pPr>
        <w:spacing w:line="276" w:lineRule="auto"/>
        <w:rPr>
          <w:sz w:val="32"/>
        </w:rPr>
      </w:pPr>
      <w:r w:rsidRPr="00446BFC">
        <w:rPr>
          <w:sz w:val="32"/>
        </w:rPr>
        <w:t>6.  Focus on your personal goals.</w:t>
      </w:r>
    </w:p>
    <w:p w:rsidR="00000000" w:rsidRPr="00446BFC" w:rsidRDefault="005F1B57" w:rsidP="00446BFC">
      <w:pPr>
        <w:spacing w:line="276" w:lineRule="auto"/>
        <w:rPr>
          <w:sz w:val="32"/>
        </w:rPr>
      </w:pPr>
      <w:r w:rsidRPr="00446BFC">
        <w:rPr>
          <w:sz w:val="32"/>
        </w:rPr>
        <w:t>7.  Keep the bigger picture in mind.</w:t>
      </w:r>
    </w:p>
    <w:p w:rsidR="00000000" w:rsidRPr="00446BFC" w:rsidRDefault="005F1B57" w:rsidP="00446BFC">
      <w:pPr>
        <w:spacing w:line="276" w:lineRule="auto"/>
        <w:rPr>
          <w:sz w:val="32"/>
        </w:rPr>
      </w:pPr>
      <w:r w:rsidRPr="00446BFC">
        <w:rPr>
          <w:sz w:val="32"/>
        </w:rPr>
        <w:t>8.  Learn to manage your emotions.</w:t>
      </w:r>
    </w:p>
    <w:p w:rsidR="00000000" w:rsidRPr="00446BFC" w:rsidRDefault="005F1B57" w:rsidP="00446BFC">
      <w:pPr>
        <w:spacing w:line="276" w:lineRule="auto"/>
        <w:rPr>
          <w:sz w:val="32"/>
        </w:rPr>
      </w:pPr>
      <w:r w:rsidRPr="00446BFC">
        <w:rPr>
          <w:sz w:val="32"/>
        </w:rPr>
        <w:t>9.  Look for the positive in every experience.</w:t>
      </w:r>
    </w:p>
    <w:p w:rsidR="005F1B57" w:rsidRPr="00446BFC" w:rsidRDefault="005F1B57" w:rsidP="00446BFC">
      <w:pPr>
        <w:spacing w:line="276" w:lineRule="auto"/>
        <w:rPr>
          <w:sz w:val="32"/>
        </w:rPr>
      </w:pPr>
      <w:r w:rsidRPr="00446BFC">
        <w:rPr>
          <w:sz w:val="32"/>
        </w:rPr>
        <w:t xml:space="preserve">10. </w:t>
      </w:r>
      <w:r w:rsidRPr="00446BFC">
        <w:rPr>
          <w:sz w:val="32"/>
        </w:rPr>
        <w:t>Practice patience and persistence.</w:t>
      </w:r>
    </w:p>
    <w:sectPr w:rsidR="005F1B57" w:rsidRPr="00446BFC" w:rsidSect="00446BFC">
      <w:footerReference w:type="default" r:id="rId7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57" w:rsidRDefault="005F1B57" w:rsidP="00446BFC">
      <w:r>
        <w:separator/>
      </w:r>
    </w:p>
  </w:endnote>
  <w:endnote w:type="continuationSeparator" w:id="0">
    <w:p w:rsidR="005F1B57" w:rsidRDefault="005F1B57" w:rsidP="0044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FC" w:rsidRPr="00446BFC" w:rsidRDefault="00446BFC" w:rsidP="00446BFC">
    <w:pPr>
      <w:jc w:val="center"/>
    </w:pPr>
    <w:r w:rsidRPr="00446BFC">
      <w:t>Source: American Management Association, Summer,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57" w:rsidRDefault="005F1B57" w:rsidP="00446BFC">
      <w:r>
        <w:separator/>
      </w:r>
    </w:p>
  </w:footnote>
  <w:footnote w:type="continuationSeparator" w:id="0">
    <w:p w:rsidR="005F1B57" w:rsidRDefault="005F1B57" w:rsidP="0044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B5627"/>
    <w:multiLevelType w:val="hybridMultilevel"/>
    <w:tmpl w:val="BA00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FC"/>
    <w:rsid w:val="000A22EA"/>
    <w:rsid w:val="00446BFC"/>
    <w:rsid w:val="005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FEB5-2FA3-46FE-A2F4-578F1AF4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FC"/>
    <w:rPr>
      <w:rFonts w:ascii="Calibri" w:hAnsi="Calibri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446B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446BFC"/>
    <w:rPr>
      <w:rFonts w:asciiTheme="majorHAnsi" w:eastAsiaTheme="majorEastAsia" w:hAnsiTheme="majorHAnsi" w:cstheme="majorBidi"/>
      <w:bCs/>
      <w:kern w:val="28"/>
      <w:sz w:val="48"/>
      <w:szCs w:val="32"/>
      <w:lang w:val="en-US"/>
    </w:rPr>
  </w:style>
  <w:style w:type="paragraph" w:styleId="Header">
    <w:name w:val="header"/>
    <w:basedOn w:val="Normal"/>
    <w:link w:val="HeaderChar"/>
    <w:rsid w:val="00446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6BFC"/>
    <w:rPr>
      <w:rFonts w:ascii="Calibri" w:hAnsi="Calibri"/>
      <w:sz w:val="24"/>
      <w:szCs w:val="24"/>
      <w:lang w:val="en-US"/>
    </w:rPr>
  </w:style>
  <w:style w:type="paragraph" w:styleId="Footer">
    <w:name w:val="footer"/>
    <w:basedOn w:val="Normal"/>
    <w:link w:val="FooterChar"/>
    <w:rsid w:val="00446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6BFC"/>
    <w:rPr>
      <w:rFonts w:ascii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Tips for Living with Change, Uncertainty, and Anxiety</vt:lpstr>
    </vt:vector>
  </TitlesOfParts>
  <Company>Deere-Hitachi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Tips for Living with Change, Uncertainty, and Anxiety</dc:title>
  <dc:subject/>
  <dc:creator>foglemanm</dc:creator>
  <cp:keywords/>
  <dc:description/>
  <cp:lastModifiedBy>Mirosław Dąbrowski</cp:lastModifiedBy>
  <cp:revision>2</cp:revision>
  <dcterms:created xsi:type="dcterms:W3CDTF">2014-09-21T20:16:00Z</dcterms:created>
  <dcterms:modified xsi:type="dcterms:W3CDTF">2014-09-21T20:16:00Z</dcterms:modified>
</cp:coreProperties>
</file>